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1224F" w14:textId="2B347F87" w:rsidR="007A113F" w:rsidRDefault="007A113F" w:rsidP="007A113F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8240" behindDoc="0" locked="0" layoutInCell="1" allowOverlap="1" wp14:anchorId="0C1B9788" wp14:editId="7E6A5068">
            <wp:simplePos x="0" y="0"/>
            <wp:positionH relativeFrom="margin">
              <wp:align>center</wp:align>
            </wp:positionH>
            <wp:positionV relativeFrom="margin">
              <wp:posOffset>-622300</wp:posOffset>
            </wp:positionV>
            <wp:extent cx="1104900" cy="1104900"/>
            <wp:effectExtent l="0" t="0" r="0" b="0"/>
            <wp:wrapNone/>
            <wp:docPr id="1299857546" name="รูปภาพ 1" descr="krut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6EE7CC" w14:textId="77777777" w:rsidR="007A113F" w:rsidRDefault="007A113F" w:rsidP="007A113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594363C" w14:textId="77777777" w:rsidR="007A113F" w:rsidRDefault="007A113F" w:rsidP="007A113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B42F3E5" w14:textId="2BED3197" w:rsidR="00DB2B9F" w:rsidRPr="009B2C4C" w:rsidRDefault="007A113F" w:rsidP="007A113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B2C4C">
        <w:rPr>
          <w:rFonts w:ascii="TH SarabunPSK" w:hAnsi="TH SarabunPSK" w:cs="TH SarabunPSK"/>
          <w:b/>
          <w:bCs/>
          <w:sz w:val="36"/>
          <w:szCs w:val="36"/>
          <w:cs/>
        </w:rPr>
        <w:t>ประกาศ สถานีตำรวจภูธรเกาะช้าง</w:t>
      </w:r>
    </w:p>
    <w:p w14:paraId="3535B8E6" w14:textId="77777777" w:rsidR="00A4695D" w:rsidRDefault="007A113F" w:rsidP="00A4695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B2C4C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เรื่อง </w:t>
      </w:r>
      <w:r w:rsidR="00A4695D" w:rsidRPr="00A4695D">
        <w:rPr>
          <w:rFonts w:ascii="TH SarabunIT๙" w:hAnsi="TH SarabunIT๙" w:cs="TH SarabunIT๙"/>
          <w:b/>
          <w:bCs/>
          <w:sz w:val="36"/>
          <w:szCs w:val="36"/>
          <w:cs/>
        </w:rPr>
        <w:t>การจัดการทรัพย์สินของราซการ ของบริจาค และการจัดเก็บของกลาง</w:t>
      </w:r>
      <w:r w:rsidR="00A4695D" w:rsidRPr="00A4695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46E61FA4" w14:textId="0558A81B" w:rsidR="00A4695D" w:rsidRPr="00A4695D" w:rsidRDefault="00A4695D" w:rsidP="00A4695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4695D">
        <w:rPr>
          <w:rFonts w:ascii="TH SarabunIT๙" w:hAnsi="TH SarabunIT๙" w:cs="TH SarabunIT๙"/>
          <w:b/>
          <w:bCs/>
          <w:sz w:val="36"/>
          <w:szCs w:val="36"/>
          <w:cs/>
        </w:rPr>
        <w:t>สำนวนการสอบสวนคดีอาญาและคดีจราจร และแนวทางการนำไปปฏิบัติของสถานีตำรวจ</w:t>
      </w:r>
      <w:r w:rsidRPr="00A4695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0D42E353" w14:textId="64A726DA" w:rsidR="00A4695D" w:rsidRPr="00A4695D" w:rsidRDefault="00A4695D" w:rsidP="00A4695D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A4695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A4695D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776D1F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bookmarkStart w:id="0" w:name="_GoBack"/>
      <w:bookmarkEnd w:id="0"/>
    </w:p>
    <w:p w14:paraId="3910DBC2" w14:textId="4F9B20B7" w:rsidR="007A113F" w:rsidRDefault="007A113F" w:rsidP="00A4695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B68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</w:p>
    <w:p w14:paraId="6C234DF0" w14:textId="77777777" w:rsidR="009B2C4C" w:rsidRPr="009B2C4C" w:rsidRDefault="009B2C4C" w:rsidP="009B2C4C">
      <w:pPr>
        <w:spacing w:after="0"/>
        <w:jc w:val="center"/>
        <w:rPr>
          <w:rFonts w:ascii="TH SarabunIT๙" w:hAnsi="TH SarabunIT๙" w:cs="TH SarabunIT๙"/>
          <w:szCs w:val="22"/>
        </w:rPr>
      </w:pPr>
    </w:p>
    <w:p w14:paraId="674A3530" w14:textId="424C532E" w:rsidR="009B2C4C" w:rsidRPr="00A4729B" w:rsidRDefault="007A113F" w:rsidP="00A4729B">
      <w:pPr>
        <w:shd w:val="clear" w:color="auto" w:fill="FFFFFF"/>
        <w:spacing w:after="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8B68B2">
        <w:rPr>
          <w:rFonts w:ascii="TH SarabunIT๙" w:hAnsi="TH SarabunIT๙" w:cs="TH SarabunIT๙"/>
          <w:sz w:val="32"/>
          <w:szCs w:val="32"/>
        </w:rPr>
        <w:tab/>
      </w:r>
      <w:r w:rsidR="00A4695D" w:rsidRPr="00A4729B">
        <w:rPr>
          <w:rFonts w:ascii="TH SarabunIT๙" w:hAnsi="TH SarabunIT๙" w:cs="TH SarabunIT๙"/>
          <w:sz w:val="32"/>
          <w:szCs w:val="32"/>
          <w:cs/>
        </w:rPr>
        <w:t>ด้วยสถานีตำรวจ</w:t>
      </w:r>
      <w:r w:rsidR="007F2EA5">
        <w:rPr>
          <w:rFonts w:ascii="TH SarabunIT๙" w:hAnsi="TH SarabunIT๙" w:cs="TH SarabunIT๙" w:hint="cs"/>
          <w:sz w:val="32"/>
          <w:szCs w:val="32"/>
          <w:cs/>
        </w:rPr>
        <w:t>ภูธรเกาะช้าง</w:t>
      </w:r>
      <w:r w:rsidR="00A4695D" w:rsidRPr="00A4729B">
        <w:rPr>
          <w:rFonts w:ascii="TH SarabunIT๙" w:hAnsi="TH SarabunIT๙" w:cs="TH SarabunIT๙"/>
          <w:sz w:val="32"/>
          <w:szCs w:val="32"/>
          <w:cs/>
        </w:rPr>
        <w:t xml:space="preserve"> มีความมุ่งมั่นในการบริหารและจัดการจัดการทรัพย์สินของราซการของบริจาค </w:t>
      </w:r>
      <w:r w:rsidR="00A4729B" w:rsidRPr="00A4729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4695D" w:rsidRPr="00A4729B">
        <w:rPr>
          <w:rFonts w:ascii="TH SarabunIT๙" w:hAnsi="TH SarabunIT๙" w:cs="TH SarabunIT๙"/>
          <w:sz w:val="32"/>
          <w:szCs w:val="32"/>
          <w:cs/>
        </w:rPr>
        <w:t xml:space="preserve">และการจัดเก็บของกลาง และสำนวนการสอบสวนคดีอาญาและคดีจราจร เพื่อให้มีการจัดเก็บการเบิก </w:t>
      </w:r>
      <w:r w:rsidR="00A4729B" w:rsidRPr="00A4729B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A4695D" w:rsidRPr="00A4729B">
        <w:rPr>
          <w:rFonts w:ascii="TH SarabunIT๙" w:hAnsi="TH SarabunIT๙" w:cs="TH SarabunIT๙"/>
          <w:sz w:val="32"/>
          <w:szCs w:val="32"/>
          <w:cs/>
        </w:rPr>
        <w:t>จ่าย นำไปใช้ในการ</w:t>
      </w:r>
      <w:r w:rsidR="00A4695D"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="00A4695D" w:rsidRPr="00A4729B">
        <w:rPr>
          <w:rFonts w:ascii="TH SarabunIT๙" w:hAnsi="TH SarabunIT๙" w:cs="TH SarabunIT๙"/>
          <w:sz w:val="32"/>
          <w:szCs w:val="32"/>
          <w:cs/>
        </w:rPr>
        <w:t>ปฏิบัติงานของเจ้าหน้าที่ตำรวจ เป็นไปอย่างโปร่งใส มีประสิทธิภาพ คุ้มค่า และเกิดประโยซน์สูงสุดในเชิงภารกิจ</w:t>
      </w:r>
      <w:r w:rsidR="00A4695D"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="00A4695D" w:rsidRPr="00A4729B">
        <w:rPr>
          <w:rFonts w:ascii="TH SarabunIT๙" w:hAnsi="TH SarabunIT๙" w:cs="TH SarabunIT๙"/>
          <w:sz w:val="32"/>
          <w:szCs w:val="32"/>
          <w:cs/>
        </w:rPr>
        <w:t>ของสำนักงานตำรวจแห่งชาติในการนี้ จึงได้กำหนดจัดทำมาตรการจัดการทรัพย์สินของราซการ ของบริจาค และ</w:t>
      </w:r>
      <w:r w:rsidR="00A4695D"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="00A4695D" w:rsidRPr="00A4729B">
        <w:rPr>
          <w:rFonts w:ascii="TH SarabunIT๙" w:hAnsi="TH SarabunIT๙" w:cs="TH SarabunIT๙"/>
          <w:sz w:val="32"/>
          <w:szCs w:val="32"/>
          <w:cs/>
        </w:rPr>
        <w:t xml:space="preserve">การจัดเก็บของกลาง และสำนวนการสอบสวนคดีอาญาและคดีจราจร </w:t>
      </w:r>
      <w:r w:rsidR="00A4729B" w:rsidRPr="00A4729B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A4695D" w:rsidRPr="00A4729B">
        <w:rPr>
          <w:rFonts w:ascii="TH SarabunIT๙" w:hAnsi="TH SarabunIT๙" w:cs="TH SarabunIT๙"/>
          <w:sz w:val="32"/>
          <w:szCs w:val="32"/>
          <w:cs/>
        </w:rPr>
        <w:t>เพื่อเป็นแนวทางปฏิบัติในการจัดการ</w:t>
      </w:r>
      <w:r w:rsidR="00A4695D"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="00A4695D" w:rsidRPr="00A4729B">
        <w:rPr>
          <w:rFonts w:ascii="TH SarabunIT๙" w:hAnsi="TH SarabunIT๙" w:cs="TH SarabunIT๙"/>
          <w:sz w:val="32"/>
          <w:szCs w:val="32"/>
          <w:cs/>
        </w:rPr>
        <w:t>ทรัพย์สินของราชการและของบริจาคสำหรับให้เจ้าหน้าที่ตำรวจ</w:t>
      </w:r>
      <w:r w:rsidR="00A4729B" w:rsidRPr="00A4729B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A4695D" w:rsidRPr="00A4729B">
        <w:rPr>
          <w:rFonts w:ascii="TH SarabunIT๙" w:hAnsi="TH SarabunIT๙" w:cs="TH SarabunIT๙"/>
          <w:sz w:val="32"/>
          <w:szCs w:val="32"/>
          <w:cs/>
        </w:rPr>
        <w:t>ถือปฏิบัติโดยทั่วกัน</w:t>
      </w:r>
    </w:p>
    <w:p w14:paraId="7B19BEF4" w14:textId="5D8D3E33" w:rsidR="007A113F" w:rsidRPr="00A4729B" w:rsidRDefault="00A4695D" w:rsidP="00A4729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A4729B">
        <w:rPr>
          <w:rFonts w:ascii="TH SarabunIT๙" w:hAnsi="TH SarabunIT๙" w:cs="TH SarabunIT๙"/>
          <w:sz w:val="32"/>
          <w:szCs w:val="32"/>
          <w:cs/>
        </w:rPr>
        <w:t>ข้อ ๑ ประกาศฉบับนี้</w:t>
      </w:r>
    </w:p>
    <w:p w14:paraId="702621C7" w14:textId="168440FC" w:rsidR="00A4695D" w:rsidRPr="00A4729B" w:rsidRDefault="00A4695D" w:rsidP="00A4729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  <w:cs/>
        </w:rPr>
        <w:tab/>
      </w:r>
      <w:r w:rsidRPr="00A4729B">
        <w:rPr>
          <w:rFonts w:ascii="TH SarabunIT๙" w:hAnsi="TH SarabunIT๙" w:cs="TH SarabunIT๙"/>
          <w:sz w:val="32"/>
          <w:szCs w:val="32"/>
          <w:cs/>
        </w:rPr>
        <w:tab/>
      </w:r>
      <w:r w:rsidRPr="00A4729B">
        <w:rPr>
          <w:rFonts w:ascii="TH SarabunIT๙" w:hAnsi="TH SarabunIT๙" w:cs="TH SarabunIT๙"/>
          <w:sz w:val="32"/>
          <w:szCs w:val="32"/>
        </w:rPr>
        <w:t>"</w:t>
      </w:r>
      <w:r w:rsidRPr="00A4729B">
        <w:rPr>
          <w:rFonts w:ascii="TH SarabunIT๙" w:hAnsi="TH SarabunIT๙" w:cs="TH SarabunIT๙"/>
          <w:sz w:val="32"/>
          <w:szCs w:val="32"/>
          <w:cs/>
        </w:rPr>
        <w:t>สถานีตำรวจ" หมายความว่า สถานีตำรวจภูธร</w:t>
      </w:r>
      <w:r w:rsidR="007F2EA5">
        <w:rPr>
          <w:rFonts w:ascii="TH SarabunIT๙" w:hAnsi="TH SarabunIT๙" w:cs="TH SarabunIT๙" w:hint="cs"/>
          <w:sz w:val="32"/>
          <w:szCs w:val="32"/>
          <w:cs/>
        </w:rPr>
        <w:t>เกาะช้าง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5D5998" w14:textId="77777777" w:rsidR="00A4729B" w:rsidRPr="00A4729B" w:rsidRDefault="00A4695D" w:rsidP="00A4729B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</w:rPr>
        <w:t>"</w:t>
      </w:r>
      <w:r w:rsidRPr="00A4729B">
        <w:rPr>
          <w:rFonts w:ascii="TH SarabunIT๙" w:hAnsi="TH SarabunIT๙" w:cs="TH SarabunIT๙"/>
          <w:sz w:val="32"/>
          <w:szCs w:val="32"/>
          <w:cs/>
        </w:rPr>
        <w:t>พัสดุ" หมายความว่า วัสดุ ครุภัณฑ์ของสถานีตำรวจที่มีไว้เพื่อใช้ร่วมกันเพื่อประโยชน์ของ</w:t>
      </w:r>
    </w:p>
    <w:p w14:paraId="23EB5DB7" w14:textId="3D240194" w:rsidR="00A4695D" w:rsidRPr="00A4729B" w:rsidRDefault="00A4695D" w:rsidP="00A4729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  <w:cs/>
        </w:rPr>
        <w:t>ทาง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ราชการ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7A52BA6" w14:textId="77777777" w:rsidR="00A4729B" w:rsidRPr="00A4729B" w:rsidRDefault="00A4695D" w:rsidP="00A4729B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</w:rPr>
        <w:t>"</w:t>
      </w:r>
      <w:r w:rsidRPr="00A4729B">
        <w:rPr>
          <w:rFonts w:ascii="TH SarabunIT๙" w:hAnsi="TH SarabunIT๙" w:cs="TH SarabunIT๙"/>
          <w:sz w:val="32"/>
          <w:szCs w:val="32"/>
          <w:cs/>
        </w:rPr>
        <w:t>ของบริจาค" หมายความว่า เงินหรือพัสดุที่มีผู้มอบให้แก่สถานีตำรวจเพื่อใช้ในกิจการของ</w:t>
      </w:r>
    </w:p>
    <w:p w14:paraId="4CB64F6C" w14:textId="7D42D2FD" w:rsidR="00A4695D" w:rsidRPr="00A4729B" w:rsidRDefault="00A4695D" w:rsidP="00A4729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  <w:cs/>
        </w:rPr>
        <w:t>สถานี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ตำรวจโดยระบุวัตถุประสงค์ไว้ชัดเจน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97E2BE" w14:textId="77777777" w:rsidR="00A4729B" w:rsidRPr="00A4729B" w:rsidRDefault="00A4695D" w:rsidP="00A4729B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</w:rPr>
        <w:t>"</w:t>
      </w:r>
      <w:r w:rsidRPr="00A4729B">
        <w:rPr>
          <w:rFonts w:ascii="TH SarabunIT๙" w:hAnsi="TH SarabunIT๙" w:cs="TH SarabunIT๙"/>
          <w:sz w:val="32"/>
          <w:szCs w:val="32"/>
          <w:cs/>
        </w:rPr>
        <w:t>วัสดุ" หมายความว่า สิ่งของที่มีลักษณะโดยสภาพไม่คงทนถาวรหรือตามปกติมีอายุการใช้</w:t>
      </w:r>
    </w:p>
    <w:p w14:paraId="088B7507" w14:textId="66883CF8" w:rsidR="00A4695D" w:rsidRPr="00A4729B" w:rsidRDefault="00A4695D" w:rsidP="00A4729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  <w:cs/>
        </w:rPr>
        <w:t>งานไม่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นาน สิ้นเปลือง หมดไป หรือเปลี่ยนสภาพในระยะเวลาอันสั้น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9E51515" w14:textId="77777777" w:rsidR="00A4729B" w:rsidRPr="00A4729B" w:rsidRDefault="00A4695D" w:rsidP="00A4729B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</w:rPr>
        <w:t>"</w:t>
      </w:r>
      <w:r w:rsidRPr="00A4729B">
        <w:rPr>
          <w:rFonts w:ascii="TH SarabunIT๙" w:hAnsi="TH SarabunIT๙" w:cs="TH SarabunIT๙"/>
          <w:sz w:val="32"/>
          <w:szCs w:val="32"/>
          <w:cs/>
        </w:rPr>
        <w:t>ครุภัณฑ์" หมายความว่า สิ่งของที่มีลักษณะโดยสภาพคงทนถาวรหรือตามปกติมีอายุการใช้</w:t>
      </w:r>
    </w:p>
    <w:p w14:paraId="6DB18267" w14:textId="44E25509" w:rsidR="00A4695D" w:rsidRPr="00A4729B" w:rsidRDefault="00A4695D" w:rsidP="00A4729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  <w:cs/>
        </w:rPr>
        <w:t>งาน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นาน ไม่สิ้นเปลือง หมดไป หรือเปลี่ยนสภาพไปในระยะเวลาอันสั้น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9123B3C" w14:textId="77777777" w:rsidR="00A4729B" w:rsidRPr="00A4729B" w:rsidRDefault="00A4695D" w:rsidP="00A4729B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</w:rPr>
        <w:t>"</w:t>
      </w:r>
      <w:r w:rsidRPr="00A4729B">
        <w:rPr>
          <w:rFonts w:ascii="TH SarabunIT๙" w:hAnsi="TH SarabunIT๙" w:cs="TH SarabunIT๙"/>
          <w:sz w:val="32"/>
          <w:szCs w:val="32"/>
          <w:cs/>
        </w:rPr>
        <w:t>ผู้ยืม" หมายความว่า สถานีตำรวจหรือเจ้าหน้าที่ของสถานีตำรวจ</w:t>
      </w:r>
      <w:r w:rsidRPr="00A4729B">
        <w:rPr>
          <w:rFonts w:ascii="TH SarabunIT๙" w:hAnsi="TH SarabunIT๙" w:cs="TH SarabunIT๙"/>
          <w:sz w:val="32"/>
          <w:szCs w:val="32"/>
        </w:rPr>
        <w:t xml:space="preserve"> "</w:t>
      </w:r>
      <w:r w:rsidRPr="00A4729B">
        <w:rPr>
          <w:rFonts w:ascii="TH SarabunIT๙" w:hAnsi="TH SarabunIT๙" w:cs="TH SarabunIT๙"/>
          <w:sz w:val="32"/>
          <w:szCs w:val="32"/>
          <w:cs/>
        </w:rPr>
        <w:t xml:space="preserve">ผู้ให้ยืม" หมายความว่า </w:t>
      </w:r>
      <w:r w:rsidR="00A4729B" w:rsidRPr="00A4729B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559A298C" w14:textId="6B773699" w:rsidR="00A4695D" w:rsidRPr="00A4729B" w:rsidRDefault="00A4695D" w:rsidP="00A4729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  <w:cs/>
        </w:rPr>
        <w:t>ผู้มีอำนาจอนุมัติให้ยืม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BB3FB4" w14:textId="77777777" w:rsidR="00A4729B" w:rsidRPr="00A4729B" w:rsidRDefault="00A4695D" w:rsidP="00A4729B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</w:rPr>
        <w:t>"</w:t>
      </w:r>
      <w:r w:rsidRPr="00A4729B">
        <w:rPr>
          <w:rFonts w:ascii="TH SarabunIT๙" w:hAnsi="TH SarabunIT๙" w:cs="TH SarabunIT๙"/>
          <w:sz w:val="32"/>
          <w:szCs w:val="32"/>
          <w:cs/>
        </w:rPr>
        <w:t>ผู้มีอำนาจอนุมัติให้ยืม" หมายความว่า หัวหน้าสถานีผู้ให้ยืม หรือหัวหน้างานพัสดุ หรือ</w:t>
      </w:r>
    </w:p>
    <w:p w14:paraId="18F0FCEF" w14:textId="762280FC" w:rsidR="00A4695D" w:rsidRPr="00A4729B" w:rsidRDefault="00A4695D" w:rsidP="00A4729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อื่นที่หัวหน้าสถานีผู้ให้ยืมมอบหมาย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4A0865" w14:textId="77777777" w:rsidR="00A4729B" w:rsidRPr="00A4729B" w:rsidRDefault="00A4695D" w:rsidP="00A4729B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</w:rPr>
        <w:t>"</w:t>
      </w:r>
      <w:r w:rsidRPr="00A4729B">
        <w:rPr>
          <w:rFonts w:ascii="TH SarabunIT๙" w:hAnsi="TH SarabunIT๙" w:cs="TH SarabunIT๙"/>
          <w:sz w:val="32"/>
          <w:szCs w:val="32"/>
          <w:cs/>
        </w:rPr>
        <w:t>ของกลาง" หมายความว่า วัตถุใด ๆ หรือทรัพย์สิน ซึ่งตกมาอยู่ในความคุ้มครองของเจ้า</w:t>
      </w:r>
    </w:p>
    <w:p w14:paraId="7961D540" w14:textId="77777777" w:rsidR="00A4729B" w:rsidRPr="00A4729B" w:rsidRDefault="00A4695D" w:rsidP="00A4729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โดยอำนาจของกฎหมายหรือโดยหน้าที่ในทางราชการ และได้ยึดไว้เป็นของกลางเพื่อ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พิสูจน์</w:t>
      </w:r>
    </w:p>
    <w:p w14:paraId="3671DF07" w14:textId="57768890" w:rsidR="00A4695D" w:rsidRPr="00A4729B" w:rsidRDefault="00A4695D" w:rsidP="00A4729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  <w:cs/>
        </w:rPr>
        <w:t>ในทางคดี หรือเพื่อจัดการอย่างอื่นตามหน้าที่ราชการ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E90DC80" w14:textId="77777777" w:rsidR="00A4729B" w:rsidRPr="00A4729B" w:rsidRDefault="00A4695D" w:rsidP="00A4729B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</w:rPr>
        <w:t>"</w:t>
      </w:r>
      <w:proofErr w:type="gramStart"/>
      <w:r w:rsidRPr="00A4729B">
        <w:rPr>
          <w:rFonts w:ascii="TH SarabunIT๙" w:hAnsi="TH SarabunIT๙" w:cs="TH SarabunIT๙"/>
          <w:sz w:val="32"/>
          <w:szCs w:val="32"/>
          <w:cs/>
        </w:rPr>
        <w:t>สำนวนการสอบสวนคดีอาญา "</w:t>
      </w:r>
      <w:proofErr w:type="gramEnd"/>
      <w:r w:rsidRPr="00A4729B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สำนวนการสอบสวนคดีที่กล่าวหาว่าผู้ใด</w:t>
      </w:r>
    </w:p>
    <w:p w14:paraId="30EFAAEE" w14:textId="5C37AA65" w:rsidR="00A4695D" w:rsidRPr="00A4729B" w:rsidRDefault="00A4695D" w:rsidP="00A4729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  <w:cs/>
        </w:rPr>
        <w:t>กระทำ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ความผิดตามประมวลกฎหมายอาญา หรือกฎหมายอื่นที่มีโทษทางอาญา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010AD17" w14:textId="77777777" w:rsidR="00A4729B" w:rsidRPr="00A4729B" w:rsidRDefault="00A4695D" w:rsidP="00A4729B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</w:rPr>
        <w:lastRenderedPageBreak/>
        <w:t>"</w:t>
      </w:r>
      <w:r w:rsidRPr="00A4729B">
        <w:rPr>
          <w:rFonts w:ascii="TH SarabunIT๙" w:hAnsi="TH SarabunIT๙" w:cs="TH SarabunIT๙"/>
          <w:sz w:val="32"/>
          <w:szCs w:val="32"/>
          <w:cs/>
        </w:rPr>
        <w:t>สำนวนคดีจราจร" หมายความว่า สำนวนการสอบสวนคดีที่กล่าวหาว่าผู้ใดขับรถในทางโดย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981E98" w14:textId="3CB03C93" w:rsidR="00A4695D" w:rsidRPr="00A4729B" w:rsidRDefault="00A4695D" w:rsidP="00A4729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  <w:cs/>
        </w:rPr>
        <w:t>ประมาท เป็นเหตุให้เกิดอันตรายแก่ชีวิตและทรัพย์สินของผู้อื่น ซึ่งเป็นความผิดตามพระราชบัญญัติ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การจราจรทางบก พ.ศ. ๒๕๒๒ มาตรา ๔๓(๔) และมาตรา ๗๘ ตามประมวลกฎหมายอาญา ๒๙๑ มาตรา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๓๐๐ และ มาตรา ๒๘๑</w:t>
      </w:r>
    </w:p>
    <w:p w14:paraId="05A5F8A9" w14:textId="77777777" w:rsidR="00A4729B" w:rsidRPr="00A4729B" w:rsidRDefault="00A4729B" w:rsidP="00A4729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  <w:cs/>
        </w:rPr>
        <w:t>ข้อ ๒ การเปิกยืม-คืนวัสดุสิ่งของหลวง ให้บุคลากรในสถานีตำรวจ ถือปฏิบัติตามระเบียบ</w:t>
      </w:r>
    </w:p>
    <w:p w14:paraId="58AAA18A" w14:textId="08AD9125" w:rsidR="00A4729B" w:rsidRPr="00A4729B" w:rsidRDefault="00A4729B" w:rsidP="00A4729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  <w:cs/>
        </w:rPr>
        <w:t>กรมตำรวจว่า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ด้วยการเบิกจ่ายวัสดุสิ่งของหลวงต่าง ๆ ฉบับที่ ๔๓ พ.ศ.๒๕๓๐ และระเบียบกระทรวงการคลังว่าด้วยการจัดซื้อ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จัดจ้างและการบริหารพัสดุภาครัฐ พ.ศ. ๒๕๖๐ ดังนี้</w:t>
      </w:r>
    </w:p>
    <w:p w14:paraId="31F5DCAF" w14:textId="77777777" w:rsidR="00A4729B" w:rsidRPr="00A4729B" w:rsidRDefault="00A4729B" w:rsidP="00A4729B">
      <w:pPr>
        <w:pStyle w:val="ListParagraph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  <w:cs/>
        </w:rPr>
        <w:t>การยืมพัสดุหรือนำพัสดุไปใช้ในกิจการใด ๆ ต้องเป็นไปเพื่อประโยชน์ของทางราชการ</w:t>
      </w:r>
    </w:p>
    <w:p w14:paraId="5801019D" w14:textId="2A664F1D" w:rsidR="00A4729B" w:rsidRPr="00A4729B" w:rsidRDefault="00A4729B" w:rsidP="00A4729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  <w:cs/>
        </w:rPr>
        <w:t>โดยผู้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ให้ยืมต้องคำนึงถึงความมีประสิทธิภาพ ความคุ้มค่า และเกิดประโยชน์สูงสุดในเชิงภารกิจของรัฐประกอบการให้ยืม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FA201EC" w14:textId="77777777" w:rsidR="00A4729B" w:rsidRPr="00A4729B" w:rsidRDefault="00A4729B" w:rsidP="00A4729B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</w:rPr>
        <w:t xml:space="preserve">2. </w:t>
      </w:r>
      <w:r w:rsidRPr="00A4729B">
        <w:rPr>
          <w:rFonts w:ascii="TH SarabunIT๙" w:hAnsi="TH SarabunIT๙" w:cs="TH SarabunIT๙"/>
          <w:sz w:val="32"/>
          <w:szCs w:val="32"/>
          <w:cs/>
        </w:rPr>
        <w:t>ผู้ให้ยืมต้องจัดให้ผู้ยืมทำหลักฐานการยืมเป็นลายลักษณ์อักษร ตามแบบฟอร์มที่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3D1FC2" w14:textId="76680558" w:rsidR="00A4729B" w:rsidRPr="00A4729B" w:rsidRDefault="00A4729B" w:rsidP="00A4729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  <w:cs/>
        </w:rPr>
        <w:t>กรมบัญชีกลาง หรือสำนักงานตำรวจแห่งชาติ กำหนดทุกครั้ง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B0877C3" w14:textId="77777777" w:rsidR="00A4729B" w:rsidRPr="00A4729B" w:rsidRDefault="00A4729B" w:rsidP="00A4729B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  <w:cs/>
        </w:rPr>
        <w:t>๓. ผู้ให้ยืมต้องกำหนดระยะเวลาส่งคืนพัสดุโดยปกติพึงกำหนดให้สอดคล้องกับเหตุผลความ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BBCB43D" w14:textId="4D9728E3" w:rsidR="00A4729B" w:rsidRPr="00A4729B" w:rsidRDefault="00A4729B" w:rsidP="00A4729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  <w:cs/>
        </w:rPr>
        <w:t>จำเป็นในการใช้พัสดุที่ยืมนั้น ทั้งนี้ ระยะเวลาการยืมสูงสุดสำหรับการยืมแต่ละคราวไม่ควรเกิน ๑ เดือนนับจาก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วันที่ยืม หรือระยะเวลาที่สำนักงานตำรวจแห่งชาติกำหนด แต่หากมีความจำเป็นอาจขอขยายระยะเวลาการยืม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ต่อไปได้ โดยดำเนินการให้มีหลักฐานการยืมที่ครอบคลุมระยะเวลายืมที่ขยายออกไป โดยนำข้อ ๒ มาใช้โดยอนุโลม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C2EE1BF" w14:textId="77777777" w:rsidR="00A4729B" w:rsidRPr="00A4729B" w:rsidRDefault="00A4729B" w:rsidP="00A4729B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  <w:cs/>
        </w:rPr>
        <w:t>๔. กรณี พัสดุที่ยืมเกิดชำรุดเสียหาย หรือใช้การไม่ได้ หรือสูญหายไป ให้ผู้ยืมจัดการแก้ไข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F65D0F4" w14:textId="26FEE89F" w:rsidR="00A4729B" w:rsidRPr="00A4729B" w:rsidRDefault="00A4729B" w:rsidP="00A4729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  <w:cs/>
        </w:rPr>
        <w:t>ซ่อมแซมให้คงสภาพเดิมโดยเสียค่าใช้จ่ายของตนเอง หรือชดใช้เป็นพัสดุประเภท ชนิด ขนาด ลักษณะและคุณภาพ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อย่างเดียวกัน หรือชดใช้เป็นเงินตามราคาที่เป็นอยู่ในขณะยืมเมื่อครบกำหนดยืม หากผู้ยืมยังไม่ส่งคืนพัสดุที่ยืมไป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ให้ผู้ให้ยืมหรือเจ้าหน้าที่ที่ได้รับมอบหมายจากผู้ให้ยืมติดตามทวงพัสดุที่ให้ยืมไปคืนภายใน ๕ วัน นับแต่วันครบ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กำหนด</w:t>
      </w:r>
    </w:p>
    <w:p w14:paraId="688B2D45" w14:textId="77777777" w:rsidR="00A4729B" w:rsidRPr="00A4729B" w:rsidRDefault="00A4729B" w:rsidP="00A4729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  <w:cs/>
        </w:rPr>
        <w:t>ข้อ ๓ แนวทางการจัดเก็บของกลาง ให้ ดำเนินการจัดเก็บของกลาง ตามระเบียบการตำรวจ</w:t>
      </w:r>
    </w:p>
    <w:p w14:paraId="4A1FE91F" w14:textId="52E2F984" w:rsidR="00A4729B" w:rsidRPr="00A4729B" w:rsidRDefault="00A4729B" w:rsidP="00A4729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  <w:cs/>
        </w:rPr>
        <w:t>เกี่ยวกับคดี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ลักษณะที่ ๑๕ เรื่องการรับส่งงานในหน้าที่ราชการ พ.ศ.๒๕๕๗ และตามแนวทางการปฏิบัติดังนี้</w:t>
      </w:r>
    </w:p>
    <w:p w14:paraId="4DD66875" w14:textId="35724265" w:rsidR="00A4729B" w:rsidRPr="00A4729B" w:rsidRDefault="00A4729B" w:rsidP="00A4729B">
      <w:pPr>
        <w:pStyle w:val="ListParagraph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  <w:cs/>
        </w:rPr>
        <w:t>ยึดของกลางได้จากตัวบุคคลใด เป็นของกลางอะไร ให้ทำบันทึก (บันทึกการตรวจค้น) ให้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A3FBC7" w14:textId="3E54949F" w:rsidR="00A4729B" w:rsidRPr="00A4729B" w:rsidRDefault="00A4729B" w:rsidP="00A4729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  <w:cs/>
        </w:rPr>
        <w:t>ถูกต้องตามกฎหมาย เช่น ต้องบันทึกว่าก่อนลงมือค้นเพื่อพบของกลางนั้น เจ้าพนักงานผู้ค้นได้แสดงความบริสุทธิ์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ก่อนค้นได้ค้นต่อหน้าผู้ครอบครองสถานที่ หรือบุคคลในครอบครัวของผู้นั้นหรือต่อหน้าพยานอย่างน้อย ๒ คน</w:t>
      </w:r>
      <w:r w:rsidRPr="00A4729B">
        <w:rPr>
          <w:rFonts w:ascii="TH SarabunIT๙" w:hAnsi="TH SarabunIT๙" w:cs="TH SarabunIT๙"/>
          <w:sz w:val="32"/>
          <w:szCs w:val="32"/>
        </w:rPr>
        <w:t xml:space="preserve"> ( </w:t>
      </w:r>
      <w:r w:rsidRPr="00A4729B">
        <w:rPr>
          <w:rFonts w:ascii="TH SarabunIT๙" w:hAnsi="TH SarabunIT๙" w:cs="TH SarabunIT๙"/>
          <w:sz w:val="32"/>
          <w:szCs w:val="32"/>
          <w:cs/>
        </w:rPr>
        <w:t xml:space="preserve">ป.วิ.อ. ม. ๑๐๒ </w:t>
      </w:r>
      <w:r w:rsidRPr="00A4729B">
        <w:rPr>
          <w:rFonts w:ascii="TH SarabunIT๙" w:hAnsi="TH SarabunIT๙" w:cs="TH SarabunIT๙"/>
          <w:sz w:val="32"/>
          <w:szCs w:val="32"/>
        </w:rPr>
        <w:t xml:space="preserve">, </w:t>
      </w:r>
      <w:r w:rsidRPr="00A4729B">
        <w:rPr>
          <w:rFonts w:ascii="TH SarabunIT๙" w:hAnsi="TH SarabunIT๙" w:cs="TH SarabunIT๙"/>
          <w:sz w:val="32"/>
          <w:szCs w:val="32"/>
          <w:cs/>
        </w:rPr>
        <w:t>ป.เกี่ยวกับคดี ลักษณะที่ ๑๕ บทที่ ๑ ข้อ ๔๑๘ )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F97C844" w14:textId="5CEAD2FC" w:rsidR="00A4729B" w:rsidRPr="00A4729B" w:rsidRDefault="00A4729B" w:rsidP="00A4729B">
      <w:pPr>
        <w:pStyle w:val="ListParagraph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  <w:cs/>
        </w:rPr>
        <w:t>ของกลางที่ยึดได้ต้องให้ผู้ครอบครองสถานที่ บุคคลในครอบครัวผู้ต้องหา ผู้แทนหรือ</w:t>
      </w:r>
    </w:p>
    <w:p w14:paraId="5A050B07" w14:textId="77777777" w:rsidR="00A4729B" w:rsidRPr="00A4729B" w:rsidRDefault="00A4729B" w:rsidP="00A4729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  <w:cs/>
        </w:rPr>
        <w:t>พยานดู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เพื่อให้รับรองว่าถูกต้อง ถ้าบุคคลดังกล่าวนั้นรับรองหรือไม่รับรองก็ให้บันทึกไว้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8C404D0" w14:textId="6DA49326" w:rsidR="00A4729B" w:rsidRPr="00A4729B" w:rsidRDefault="00A4729B" w:rsidP="00A4729B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  <w:cs/>
        </w:rPr>
        <w:t>3.  การค้นของกลาง ผู้ค้นต้องบันทึกรายละเอียดของการค้นและทำบัญชีรายละเอียดสิ่งของ</w:t>
      </w:r>
    </w:p>
    <w:p w14:paraId="3324B183" w14:textId="02F9615B" w:rsidR="00A4729B" w:rsidRPr="00A4729B" w:rsidRDefault="00A4729B" w:rsidP="00A4729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  <w:cs/>
        </w:rPr>
        <w:t>ที่คุ้น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ได้ไว้ด้วย บันทึกการค้น และบัญชีสิ่งของกลางนั้น ให้อ่านให้ผู้ครอบครองสถานที่ บุคคลในครอบครัว ผู้ต้องหา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จำเลย ผู้แทน หรือพยานฟังแล้วแต่กรณี และให้ผู้นั้นลงลายมือซื่อรับรองไว้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E422D9" w14:textId="06DC66C1" w:rsidR="00A4729B" w:rsidRPr="00A4729B" w:rsidRDefault="00A4729B" w:rsidP="00A4729B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  <w:cs/>
        </w:rPr>
        <w:t>เมื่อนำของกลางไปถึงที่ทำการของ พนักงานสอบสวนให้จดรูปพรรณสิ่งของกลางลง</w:t>
      </w:r>
    </w:p>
    <w:p w14:paraId="16AAA9FF" w14:textId="34187F9B" w:rsidR="00A4729B" w:rsidRPr="00A4729B" w:rsidRDefault="00A4729B" w:rsidP="00A4729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  <w:cs/>
        </w:rPr>
        <w:lastRenderedPageBreak/>
        <w:t>ใน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รายงาน ปจว.และสมุดยึดทรัพย์และของกลาง แล้วเขียนเลขกำกับที่ยึดทรัพย์ติดไว้กับสิ่งของนั้นให้มั่นคงอย่าให้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หลุดหรือสูญหายได้ แล้วเก็บรักษาไว้ตามระเบียบ ( ข้อบังคับการเก็บรักษาของกลาง กระทรวงมหาดไทย พ.ศ.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๒๔๘๐ )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6172C1D" w14:textId="77777777" w:rsidR="00A4729B" w:rsidRPr="00A4729B" w:rsidRDefault="00A4729B" w:rsidP="00A4729B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  <w:cs/>
        </w:rPr>
        <w:t>๕. ของกลางใดที่จะต้องส่งตรวจพิสูจน์ พึงดำเนินการให้ถูกต้องตามวิธีการหรือระเบียบใน</w:t>
      </w:r>
    </w:p>
    <w:p w14:paraId="4049537F" w14:textId="0E18A2DA" w:rsidR="00A4729B" w:rsidRPr="00A4729B" w:rsidRDefault="00A4729B" w:rsidP="00A4729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ราชการที่เกี่ยวข้อง เช่น ถ้าจะส่งไปตรวจพิสูจน์ที่ กองพิสูจน์หลักฐานฯ ก็ควรปฏิบัติตามเอกสารคู่มือของกอง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พิสูจน์หลักฐานฯ เรื่องคำแนะนำในการเก็บรักษาและจัดส่งเอกสารหรือวัตถุของกลางไปตรวจพิสูจน์ เป็นต้น ของ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กลางที่จะส่งไปตรวจพิสูจน์ จะต้องให้ผู้ต้องหาลงซื่อกำกับหีบห่อและบันทึกไว้ด้วย เมื่อได้รับผลการตรวจพิสูจน์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แล้วให้แจ้งให้ผู้ต้องหาทราบ ถ้าผู้ต้องหารับรองผลก็ให้สอบสวนเพิ่มเติมไว้เพราะถ้าในชั้นพิจารณาผู้ต้องหายังรับรองผลการตรวจพิสูจน์ดังกล่าว ก็อาจจะไม่ต้องนำผู้ตรวจพิสูจน์มาเบิกความต่อศาลอีก</w:t>
      </w:r>
    </w:p>
    <w:p w14:paraId="5922013A" w14:textId="77777777" w:rsidR="00A4729B" w:rsidRPr="00A4729B" w:rsidRDefault="00A4729B" w:rsidP="00A4729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</w:rPr>
        <w:tab/>
      </w:r>
      <w:r w:rsidRPr="00A4729B">
        <w:rPr>
          <w:rFonts w:ascii="TH SarabunIT๙" w:hAnsi="TH SarabunIT๙" w:cs="TH SarabunIT๙"/>
          <w:sz w:val="32"/>
          <w:szCs w:val="32"/>
        </w:rPr>
        <w:tab/>
      </w:r>
      <w:r w:rsidRPr="00A4729B">
        <w:rPr>
          <w:rFonts w:ascii="TH SarabunIT๙" w:hAnsi="TH SarabunIT๙" w:cs="TH SarabunIT๙"/>
          <w:sz w:val="32"/>
          <w:szCs w:val="32"/>
          <w:cs/>
        </w:rPr>
        <w:t>๖. ในชั้นสอบสวน ถ้ามีของกลางอย่างใด ๆ จะต้องจัดทำบัญชีของกลางประกอบสำนวนการ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สอบสวนไว้ ( ป.วิ.อ. ม. ๑๓๙ วรรคสอง ) วิธีจัดทำบัญชีของกลางนั้น ให้ดำเนินการดังนี้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6724243" w14:textId="77777777" w:rsidR="00A4729B" w:rsidRPr="00A4729B" w:rsidRDefault="00A4729B" w:rsidP="00A4729B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</w:rPr>
        <w:t xml:space="preserve">- </w:t>
      </w:r>
      <w:r w:rsidRPr="00A4729B">
        <w:rPr>
          <w:rFonts w:ascii="TH SarabunIT๙" w:hAnsi="TH SarabunIT๙" w:cs="TH SarabunIT๙"/>
          <w:sz w:val="32"/>
          <w:szCs w:val="32"/>
          <w:cs/>
        </w:rPr>
        <w:t>ในการลงรายละเอียดสิ่งของกลางในบัญชีนั้น ให้ตรวจสิ่งของให้ถูกต้องกับสมุดยึดทรัพย์</w:t>
      </w:r>
    </w:p>
    <w:p w14:paraId="6F3D53D8" w14:textId="2864D111" w:rsidR="00A4729B" w:rsidRPr="00A4729B" w:rsidRDefault="00A4729B" w:rsidP="00A4729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  <w:cs/>
        </w:rPr>
        <w:t>ของ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กลาง รายงานประจำวัน และคำให้การ จำนวนห่อ จำนวนสิ่งของ ให้ถูกต้องตรงกัน อย่าให้คลาดเคลื่อน ประการที่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สำคัญที่สุดก็คือ ไม่ควรมีการขีดฆ่าหรือแก้ไขเพิ่มเติม เพราะจะทำให้เกิดการสงสัย ถ้าจำเป็นก็ให้ขีดฆ่าและลงนาม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กำกับไว้ ห้ามขูดลบเป็นอันขาด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3E9220" w14:textId="77777777" w:rsidR="00A4729B" w:rsidRPr="00A4729B" w:rsidRDefault="00A4729B" w:rsidP="00A4729B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</w:rPr>
        <w:t xml:space="preserve">- </w:t>
      </w:r>
      <w:r w:rsidRPr="00A4729B">
        <w:rPr>
          <w:rFonts w:ascii="TH SarabunIT๙" w:hAnsi="TH SarabunIT๙" w:cs="TH SarabunIT๙"/>
          <w:sz w:val="32"/>
          <w:szCs w:val="32"/>
          <w:cs/>
        </w:rPr>
        <w:t>สิ่งของกลางอย่างอื่นอย่างใดที่ค้นได้จากผู้ต้องหาหรือบุคคลผู้ครอบครองสิ่งของนั้น ต้องให้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508311" w14:textId="7478AF03" w:rsidR="00A4729B" w:rsidRPr="00A4729B" w:rsidRDefault="00A4729B" w:rsidP="00A4729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  <w:cs/>
        </w:rPr>
        <w:t>ผู้ต้องหาหรือบุคคลนั้น ลงนามกำกับไว้ในบัญชีของกลางนั้นด้วย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43B0F8" w14:textId="77777777" w:rsidR="00A4729B" w:rsidRPr="00A4729B" w:rsidRDefault="00A4729B" w:rsidP="00A4729B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</w:rPr>
        <w:t xml:space="preserve">- </w:t>
      </w:r>
      <w:r w:rsidRPr="00A4729B">
        <w:rPr>
          <w:rFonts w:ascii="TH SarabunIT๙" w:hAnsi="TH SarabunIT๙" w:cs="TH SarabunIT๙"/>
          <w:sz w:val="32"/>
          <w:szCs w:val="32"/>
          <w:cs/>
        </w:rPr>
        <w:t>เอกสารพยานที่ค้นได้ ให้ พนักงานสอบสวนจดลงบัญชีของกลาง เช่นเดียวกัน เว้นแต่ช่อง</w:t>
      </w:r>
    </w:p>
    <w:p w14:paraId="622C3AFE" w14:textId="0E940536" w:rsidR="00A4729B" w:rsidRDefault="00A4729B" w:rsidP="00A4729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4729B">
        <w:rPr>
          <w:rFonts w:ascii="TH SarabunIT๙" w:hAnsi="TH SarabunIT๙" w:cs="TH SarabunIT๙"/>
          <w:sz w:val="32"/>
          <w:szCs w:val="32"/>
          <w:cs/>
        </w:rPr>
        <w:t>ราคา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ไม่ต้องใส่ ถ้ามีการคืนเอกสารหรือส่งเอกสารไปที่ใด ให้หมายเหตุไว้ในช่องหมายนั้นด้วย ( ป. เกี่ยวกับคดี ลักษณะ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๑๕ บทที่ ๕ ข้อ ๔๓๒ )</w:t>
      </w:r>
    </w:p>
    <w:p w14:paraId="5F98913A" w14:textId="311D4A8D" w:rsidR="00A4729B" w:rsidRDefault="00A4729B" w:rsidP="00A4729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4729B">
        <w:rPr>
          <w:rFonts w:ascii="TH SarabunIT๙" w:hAnsi="TH SarabunIT๙" w:cs="TH SarabunIT๙"/>
          <w:sz w:val="32"/>
          <w:szCs w:val="32"/>
        </w:rPr>
        <w:t xml:space="preserve">7. </w:t>
      </w:r>
      <w:r w:rsidRPr="00A4729B">
        <w:rPr>
          <w:rFonts w:ascii="TH SarabunIT๙" w:hAnsi="TH SarabunIT๙" w:cs="TH SarabunIT๙"/>
          <w:sz w:val="32"/>
          <w:szCs w:val="32"/>
          <w:cs/>
        </w:rPr>
        <w:t>ในคดีความผิดเกี่ยวกับทรัพย์ เช่น ลักทรัพย์ วิ่งราวทรัพย์ ชิงทรัพย์ ปล้นทรัพย์กรรโซกทรัพย์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ฉ้อโกงทรัพย์ ยักยอกทรัพย์ หรือรับของโจร ถ้าทรัพย์ที่ถูกประทุษร้ายมีหลายราคา และมีทั้งที่ได้คืนและไม่ได้คืน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ให้เป็นดุลยพินิจของพนักงานสอบสวนหากสามารถบันทึกไว้ในแบบพิมพ์บัญชีเดียวกัน (ใช้แบบพิมพ์ บัญชีทรัพย์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ถูกประทุษร้าย/ได้คืน/ไม่ได้คืน) แต่ถ้าบันทึกรวมไว้ในแบบพิมพ์บัญชีเดียวกันไม่ได้ก็ให้แยกบันทึก เช่น กรณีได้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ทรัพย์คืน ขณะสำนวนอยู่ในระหว่างการพิจารณาของผู้บังคับบัญชาระดับ บก.</w:t>
      </w:r>
      <w:proofErr w:type="gramStart"/>
      <w:r w:rsidRPr="00A4729B">
        <w:rPr>
          <w:rFonts w:ascii="TH SarabunIT๙" w:hAnsi="TH SarabunIT๙" w:cs="TH SarabunIT๙"/>
          <w:sz w:val="32"/>
          <w:szCs w:val="32"/>
        </w:rPr>
        <w:t>,</w:t>
      </w:r>
      <w:r w:rsidRPr="00A4729B">
        <w:rPr>
          <w:rFonts w:ascii="TH SarabunIT๙" w:hAnsi="TH SarabunIT๙" w:cs="TH SarabunIT๙"/>
          <w:sz w:val="32"/>
          <w:szCs w:val="32"/>
          <w:cs/>
        </w:rPr>
        <w:t>บช</w:t>
      </w:r>
      <w:proofErr w:type="gramEnd"/>
      <w:r w:rsidRPr="00A4729B">
        <w:rPr>
          <w:rFonts w:ascii="TH SarabunIT๙" w:hAnsi="TH SarabunIT๙" w:cs="TH SarabunIT๙"/>
          <w:sz w:val="32"/>
          <w:szCs w:val="32"/>
          <w:cs/>
        </w:rPr>
        <w:t>. หรือ ตร. รวมทั้งในชั้นพนักงาน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อัยการ ให้ทำบัญชีทรัพย์ถูกประทุษร้ายได้คืน แยกจากบัญชีทรัพย์ถูกประทุษร้าย เป็นต้น ทั้งนี้ ให้ผู้ต้องหา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ผู้เสียหาย พนักงานสอบสวน และผู้ที่เกี่ยวข้องแต่ละรายการลงซื่อรับรองไว้ เพื่อประโยชน์ ในการที่พนักงาน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 xml:space="preserve">อัยการจะใช้บรรยายฟ้อง และขอเรียกทรัพย์สินหรือราคาแทนผู้เสียหายไปในคำฟ้องนั้น ( ป.วิ.อ. ม. ๔๓ </w:t>
      </w:r>
      <w:r w:rsidRPr="00A4729B">
        <w:rPr>
          <w:rFonts w:ascii="TH SarabunIT๙" w:hAnsi="TH SarabunIT๙" w:cs="TH SarabunIT๙"/>
          <w:sz w:val="32"/>
          <w:szCs w:val="32"/>
        </w:rPr>
        <w:t xml:space="preserve">, </w:t>
      </w:r>
      <w:r w:rsidRPr="00A4729B">
        <w:rPr>
          <w:rFonts w:ascii="TH SarabunIT๙" w:hAnsi="TH SarabunIT๙" w:cs="TH SarabunIT๙"/>
          <w:sz w:val="32"/>
          <w:szCs w:val="32"/>
          <w:cs/>
        </w:rPr>
        <w:t>หนังสือ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 xml:space="preserve">คด.ตร.ที่ </w:t>
      </w:r>
      <w:r w:rsidRPr="00A4729B">
        <w:rPr>
          <w:rFonts w:ascii="TH SarabunIT๙" w:hAnsi="TH SarabunIT๙" w:cs="TH SarabunIT๙"/>
          <w:sz w:val="32"/>
          <w:szCs w:val="32"/>
        </w:rPr>
        <w:t>0</w:t>
      </w:r>
      <w:r w:rsidRPr="00A4729B">
        <w:rPr>
          <w:rFonts w:ascii="TH SarabunIT๙" w:hAnsi="TH SarabunIT๙" w:cs="TH SarabunIT๙"/>
          <w:sz w:val="32"/>
          <w:szCs w:val="32"/>
          <w:cs/>
        </w:rPr>
        <w:t>๐๐๔.๖/๑๐๙๔๐ ลง ๓ ก.ย.๒๕๔๕ เรื่องแนวทางปฏิบัติในการทำสำนวนการสอบสวนเพิ่มเติม )</w:t>
      </w:r>
    </w:p>
    <w:p w14:paraId="4BC1C589" w14:textId="36DACAC4" w:rsidR="00A4729B" w:rsidRDefault="00A4729B" w:rsidP="00A4729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4729B">
        <w:rPr>
          <w:rFonts w:ascii="TH SarabunIT๙" w:hAnsi="TH SarabunIT๙" w:cs="TH SarabunIT๙"/>
          <w:sz w:val="32"/>
          <w:szCs w:val="32"/>
          <w:cs/>
        </w:rPr>
        <w:t>ข้อ ๔ แนวทางการจัดเก็บสำนวนการสอบสวนคดีอาญาและคดีจราจรให้หัวหน้างานสอบสวนมีหน้าที่เก็บ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รักษาไว้ในห้องหรือตู้ที่จัดทำไว้โดยเฉพาะให้อยู่ในสภาพเรียบร้อย และระมัดระวังมิให้สูญหายจัดการเก็บสำนวน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การสอบสวนและสำเนาสำนวนการสอบสวน ให้แยกเป็นสัดส่วน ได้แก่</w:t>
      </w:r>
      <w:r w:rsidRPr="00A4729B">
        <w:rPr>
          <w:rFonts w:ascii="TH SarabunIT๙" w:hAnsi="TH SarabunIT๙" w:cs="TH SarabunIT๙"/>
          <w:sz w:val="32"/>
          <w:szCs w:val="32"/>
        </w:rPr>
        <w:t xml:space="preserve"> - </w:t>
      </w:r>
      <w:r w:rsidRPr="00A4729B">
        <w:rPr>
          <w:rFonts w:ascii="TH SarabunIT๙" w:hAnsi="TH SarabunIT๙" w:cs="TH SarabunIT๙"/>
          <w:sz w:val="32"/>
          <w:szCs w:val="32"/>
          <w:cs/>
        </w:rPr>
        <w:t>สำนวนการสอบสวนที่อยู่ระหว่างการสอบสวนของพนักงานสอบสวน ให้แยกเก็บตามรายชื่อ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ของพนักงานสอบสวนที่รับผิดชอบการทำสำนวน รวมไว้กับสมุดบันทึกคดีของพนักงานสอบสวน</w:t>
      </w:r>
      <w:r w:rsidRPr="00A4729B">
        <w:rPr>
          <w:rFonts w:ascii="TH SarabunIT๙" w:hAnsi="TH SarabunIT๙" w:cs="TH SarabunIT๙"/>
          <w:sz w:val="32"/>
          <w:szCs w:val="32"/>
        </w:rPr>
        <w:t xml:space="preserve"> - </w:t>
      </w:r>
      <w:r w:rsidRPr="00A4729B">
        <w:rPr>
          <w:rFonts w:ascii="TH SarabunIT๙" w:hAnsi="TH SarabunIT๙" w:cs="TH SarabunIT๙"/>
          <w:sz w:val="32"/>
          <w:szCs w:val="32"/>
          <w:cs/>
        </w:rPr>
        <w:t xml:space="preserve">สำนวนสอบสวนที่พนักงานอัยการไม่รับพิจารณา </w:t>
      </w:r>
      <w:r w:rsidRPr="00A4729B">
        <w:rPr>
          <w:rFonts w:ascii="TH SarabunIT๙" w:hAnsi="TH SarabunIT๙" w:cs="TH SarabunIT๙"/>
          <w:sz w:val="32"/>
          <w:szCs w:val="32"/>
          <w:cs/>
        </w:rPr>
        <w:lastRenderedPageBreak/>
        <w:t>สำนวนการสอบสวนที่พนักงานอัยการมีคำสั่ง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งดการสอบสวน และสำเนาสำนวนการสอบสวน ให้แยกเก็บเรียงลำดับตามหมายเลขคดี ปี พ.ศ. และจัดทำสมุด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เก็บสำนวนการสอบสวนที่พนักงานอัยการไม่รับพิจารณา (แบบ ส.๕๖-๗๙) สมุดเก็บสำนวนการ สอบสวนที่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พนักงานอัยการสั่งงดการสอบสวน (แบบ ๕๖-๗๘) สมุดเก็บสำเนาสำนวนการสอบสวน (แบบ ๕๖-๗๙) โดยมี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รายละเอียดเกี่ยวกับลำดับ เลขคดี ชื่อผู้กล่าวหา ชื่อผู้ต้องหา ข้อหา ซื่อพนักงานสอบสวน หมายเหตุ</w:t>
      </w:r>
      <w:r w:rsidRPr="00A4729B">
        <w:rPr>
          <w:rFonts w:ascii="TH SarabunIT๙" w:hAnsi="TH SarabunIT๙" w:cs="TH SarabunIT๙"/>
          <w:sz w:val="32"/>
          <w:szCs w:val="32"/>
        </w:rPr>
        <w:t xml:space="preserve"> - </w:t>
      </w:r>
      <w:r w:rsidRPr="00A4729B">
        <w:rPr>
          <w:rFonts w:ascii="TH SarabunIT๙" w:hAnsi="TH SarabunIT๙" w:cs="TH SarabunIT๙"/>
          <w:sz w:val="32"/>
          <w:szCs w:val="32"/>
          <w:cs/>
        </w:rPr>
        <w:t>การยืมสำนวนการสอบสวน และสำเนาการสอบสวน ให้หัวหน้างานสอบสวนมีอำนาจอนุญาต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เมื่อนำสำนวนการสอบสวน หรือสำเนาสำนวนการสอบสวนออกจากที่เก็บ ให้ผู้ยืมลงลายมือซื่อผู้ยืม วัน เดือน ปี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ที่ยืม และวันส่งคืนไว้ในช่องหมายเหตุ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ข้อ ๕ นอกจากการตรวจสอบพัสดุประจำปีตามกระทรวงการคลังว่าด้วยการจัดซื้อจัดจ้างและการบริหาร</w:t>
      </w:r>
      <w:r w:rsidRPr="00A4729B">
        <w:rPr>
          <w:rFonts w:ascii="TH SarabunIT๙" w:hAnsi="TH SarabunIT๙" w:cs="TH SarabunIT๙"/>
          <w:sz w:val="32"/>
          <w:szCs w:val="32"/>
        </w:rPr>
        <w:t xml:space="preserve"> </w:t>
      </w:r>
      <w:r w:rsidRPr="00A4729B">
        <w:rPr>
          <w:rFonts w:ascii="TH SarabunIT๙" w:hAnsi="TH SarabunIT๙" w:cs="TH SarabunIT๙"/>
          <w:sz w:val="32"/>
          <w:szCs w:val="32"/>
          <w:cs/>
        </w:rPr>
        <w:t>พัสดุภาครัฐ พ.ศ. ๒๕๖</w:t>
      </w:r>
      <w:r w:rsidRPr="00A4729B">
        <w:rPr>
          <w:rFonts w:ascii="TH SarabunIT๙" w:hAnsi="TH SarabunIT๙" w:cs="TH SarabunIT๙"/>
          <w:sz w:val="32"/>
          <w:szCs w:val="32"/>
        </w:rPr>
        <w:t xml:space="preserve">0 </w:t>
      </w:r>
      <w:r w:rsidRPr="00A4729B">
        <w:rPr>
          <w:rFonts w:ascii="TH SarabunIT๙" w:hAnsi="TH SarabunIT๙" w:cs="TH SarabunIT๙"/>
          <w:sz w:val="32"/>
          <w:szCs w:val="32"/>
          <w:cs/>
        </w:rPr>
        <w:t>แล้ว ให้เจ้าหน้าที่พัสดุครุภัณฑ์สถานีตำรวจ ตรวจสอบวัสดุ และบัญชีวัสดุเป็นประจำทุก</w:t>
      </w:r>
      <w:r w:rsidR="00220F00" w:rsidRPr="00220F00">
        <w:rPr>
          <w:rFonts w:ascii="TH SarabunIT๙" w:hAnsi="TH SarabunIT๙" w:cs="TH SarabunIT๙"/>
          <w:sz w:val="32"/>
          <w:szCs w:val="32"/>
          <w:cs/>
        </w:rPr>
        <w:t>เดือนรวมถึงเช็คสภาพดูแสรักษาให้วัสดุนั้นพร้อมใช้งาน อยู่ตลอดเวลาและรายงานให้หัวหน้าสถานีทราบภายใน</w:t>
      </w:r>
      <w:r w:rsidR="00220F00" w:rsidRPr="00220F00">
        <w:rPr>
          <w:rFonts w:ascii="TH SarabunIT๙" w:hAnsi="TH SarabunIT๙" w:cs="TH SarabunIT๙"/>
          <w:sz w:val="32"/>
          <w:szCs w:val="32"/>
        </w:rPr>
        <w:t xml:space="preserve"> </w:t>
      </w:r>
      <w:r w:rsidR="00220F00" w:rsidRPr="00220F00">
        <w:rPr>
          <w:rFonts w:ascii="TH SarabunIT๙" w:hAnsi="TH SarabunIT๙" w:cs="TH SarabunIT๙"/>
          <w:sz w:val="32"/>
          <w:szCs w:val="32"/>
          <w:cs/>
        </w:rPr>
        <w:t>๗ วัน นับแต่วันที่ได้ดำเนินการตรวจสอบวัสดุ โดยให้มีตรวจสอบและตรวจนับอาวุธยุทธภัณฑ์ของสถานีตำรวจ</w:t>
      </w:r>
      <w:r w:rsidR="00220F00" w:rsidRPr="00220F00">
        <w:rPr>
          <w:rFonts w:ascii="TH SarabunIT๙" w:hAnsi="TH SarabunIT๙" w:cs="TH SarabunIT๙"/>
          <w:sz w:val="32"/>
          <w:szCs w:val="32"/>
        </w:rPr>
        <w:t xml:space="preserve"> </w:t>
      </w:r>
      <w:r w:rsidR="00220F00" w:rsidRPr="00220F00">
        <w:rPr>
          <w:rFonts w:ascii="TH SarabunIT๙" w:hAnsi="TH SarabunIT๙" w:cs="TH SarabunIT๙"/>
          <w:sz w:val="32"/>
          <w:szCs w:val="32"/>
          <w:cs/>
        </w:rPr>
        <w:t>เพื่อให้มีความพร้อมต่อการใช้งานในภารกิจ</w:t>
      </w:r>
    </w:p>
    <w:p w14:paraId="0D97B3AB" w14:textId="49A46650" w:rsidR="00220F00" w:rsidRPr="00220F00" w:rsidRDefault="00220F00" w:rsidP="00A4729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20F00">
        <w:rPr>
          <w:rFonts w:ascii="TH SarabunIT๙" w:hAnsi="TH SarabunIT๙" w:cs="TH SarabunIT๙"/>
          <w:sz w:val="32"/>
          <w:szCs w:val="32"/>
          <w:cs/>
        </w:rPr>
        <w:t>ข้อ ๖ การรับของบริจาคให้บุคลากรในสถานีตำรวจปฏิบัติตามระเบียบกระทรวงการคลังว่าด้วยการรับ</w:t>
      </w:r>
      <w:r w:rsidRPr="00220F00">
        <w:rPr>
          <w:rFonts w:ascii="TH SarabunIT๙" w:hAnsi="TH SarabunIT๙" w:cs="TH SarabunIT๙"/>
          <w:sz w:val="32"/>
          <w:szCs w:val="32"/>
        </w:rPr>
        <w:t xml:space="preserve"> </w:t>
      </w:r>
      <w:r w:rsidRPr="00220F00">
        <w:rPr>
          <w:rFonts w:ascii="TH SarabunIT๙" w:hAnsi="TH SarabunIT๙" w:cs="TH SarabunIT๙"/>
          <w:sz w:val="32"/>
          <w:szCs w:val="32"/>
          <w:cs/>
        </w:rPr>
        <w:t>เงินหรือทรัพย์สินที่มีผู้บริจาคให้ทางราชการ พ.ศ. ๒๕๒๖ โดยกิจการใด ๆ ที่เกี่ยวข้องกับการยืมการเก็บรักษา</w:t>
      </w:r>
      <w:r w:rsidRPr="00220F00">
        <w:rPr>
          <w:rFonts w:ascii="TH SarabunIT๙" w:hAnsi="TH SarabunIT๙" w:cs="TH SarabunIT๙"/>
          <w:sz w:val="32"/>
          <w:szCs w:val="32"/>
        </w:rPr>
        <w:t xml:space="preserve"> </w:t>
      </w:r>
      <w:r w:rsidRPr="00220F00">
        <w:rPr>
          <w:rFonts w:ascii="TH SarabunIT๙" w:hAnsi="TH SarabunIT๙" w:cs="TH SarabunIT๙"/>
          <w:sz w:val="32"/>
          <w:szCs w:val="32"/>
          <w:cs/>
        </w:rPr>
        <w:t>และการตรวจสอบ ที่ไม่ได้ระบุไว้ในระเบียบดังกล่าว ให้ถือปฏิบัติตามประกาศฉบับนี้โดยอนุโลม</w:t>
      </w:r>
      <w:r w:rsidRPr="00220F0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2A19773" w14:textId="34F09BD9" w:rsidR="00220F00" w:rsidRPr="00220F00" w:rsidRDefault="00220F00" w:rsidP="00220F0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20F00">
        <w:rPr>
          <w:rFonts w:ascii="TH SarabunIT๙" w:hAnsi="TH SarabunIT๙" w:cs="TH SarabunIT๙"/>
          <w:sz w:val="32"/>
          <w:szCs w:val="32"/>
          <w:cs/>
        </w:rPr>
        <w:t>ข้อ ๗ สถานีตำรวจมีอำนาจหน้าที่ในการประชาสัมพันธ์ และเสริมสร้างความรู้ ความเข้าใจให้บุคลากรใน</w:t>
      </w:r>
      <w:r w:rsidRPr="00220F00">
        <w:rPr>
          <w:rFonts w:ascii="TH SarabunIT๙" w:hAnsi="TH SarabunIT๙" w:cs="TH SarabunIT๙"/>
          <w:sz w:val="32"/>
          <w:szCs w:val="32"/>
        </w:rPr>
        <w:t xml:space="preserve"> </w:t>
      </w:r>
      <w:r w:rsidRPr="00220F00">
        <w:rPr>
          <w:rFonts w:ascii="TH SarabunIT๙" w:hAnsi="TH SarabunIT๙" w:cs="TH SarabunIT๙"/>
          <w:sz w:val="32"/>
          <w:szCs w:val="32"/>
          <w:cs/>
        </w:rPr>
        <w:t>สังกัดรับทราบและถือปฏิบัติตามมาตรการจัดการทรัพย์สินของราชการและของบริจาค</w:t>
      </w:r>
    </w:p>
    <w:p w14:paraId="3BE9C364" w14:textId="77777777" w:rsidR="00A4729B" w:rsidRPr="00A4729B" w:rsidRDefault="00A4729B" w:rsidP="00220F00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F15BE51" w14:textId="25BF87EF" w:rsidR="007A113F" w:rsidRPr="009B2C4C" w:rsidRDefault="007A113F" w:rsidP="009B2C4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9B2C4C">
        <w:rPr>
          <w:rFonts w:ascii="TH SarabunIT๙" w:hAnsi="TH SarabunIT๙" w:cs="TH SarabunIT๙"/>
          <w:sz w:val="32"/>
          <w:szCs w:val="32"/>
          <w:cs/>
        </w:rPr>
        <w:t>จึงประกาศให้ทราบและถือปฏิบัติอย่างเคร่งครัดโดยทั่วกัน</w:t>
      </w:r>
    </w:p>
    <w:p w14:paraId="1E364929" w14:textId="44CECD2C" w:rsidR="007A113F" w:rsidRPr="009B2C4C" w:rsidRDefault="007A113F" w:rsidP="009B2C4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9B2C4C">
        <w:rPr>
          <w:rFonts w:ascii="TH SarabunIT๙" w:hAnsi="TH SarabunIT๙" w:cs="TH SarabunIT๙"/>
          <w:sz w:val="32"/>
          <w:szCs w:val="32"/>
          <w:cs/>
        </w:rPr>
        <w:tab/>
      </w:r>
    </w:p>
    <w:p w14:paraId="32CE9595" w14:textId="373510B7" w:rsidR="008B68B2" w:rsidRPr="009B2C4C" w:rsidRDefault="00887FEB" w:rsidP="009B2C4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9B2C4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79141B84" wp14:editId="54575CA2">
            <wp:simplePos x="0" y="0"/>
            <wp:positionH relativeFrom="column">
              <wp:posOffset>3705225</wp:posOffset>
            </wp:positionH>
            <wp:positionV relativeFrom="paragraph">
              <wp:posOffset>66675</wp:posOffset>
            </wp:positionV>
            <wp:extent cx="1563130" cy="657225"/>
            <wp:effectExtent l="0" t="0" r="0" b="0"/>
            <wp:wrapNone/>
            <wp:docPr id="43948236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540479" name="รูปภาพ 72554047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13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8B2" w:rsidRPr="009B2C4C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</w:t>
      </w:r>
      <w:r w:rsidR="00220F00">
        <w:rPr>
          <w:rFonts w:ascii="TH SarabunIT๙" w:hAnsi="TH SarabunIT๙" w:cs="TH SarabunIT๙"/>
          <w:sz w:val="32"/>
          <w:szCs w:val="32"/>
        </w:rPr>
        <w:t xml:space="preserve">1 </w:t>
      </w:r>
      <w:r w:rsidR="00220F00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8B68B2" w:rsidRPr="009B2C4C">
        <w:rPr>
          <w:rFonts w:ascii="TH SarabunIT๙" w:hAnsi="TH SarabunIT๙" w:cs="TH SarabunIT๙"/>
          <w:sz w:val="32"/>
          <w:szCs w:val="32"/>
          <w:cs/>
        </w:rPr>
        <w:t xml:space="preserve">  พ.ศ. 256</w:t>
      </w:r>
      <w:r w:rsidR="00776D1F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0CDB120" w14:textId="65B23597" w:rsidR="007A113F" w:rsidRPr="009B2C4C" w:rsidRDefault="007A113F" w:rsidP="009B2C4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9B2C4C">
        <w:rPr>
          <w:rFonts w:ascii="TH SarabunIT๙" w:hAnsi="TH SarabunIT๙" w:cs="TH SarabunIT๙"/>
          <w:sz w:val="32"/>
          <w:szCs w:val="32"/>
          <w:cs/>
        </w:rPr>
        <w:tab/>
      </w:r>
      <w:r w:rsidRPr="009B2C4C">
        <w:rPr>
          <w:rFonts w:ascii="TH SarabunIT๙" w:hAnsi="TH SarabunIT๙" w:cs="TH SarabunIT๙"/>
          <w:sz w:val="32"/>
          <w:szCs w:val="32"/>
          <w:cs/>
        </w:rPr>
        <w:tab/>
      </w:r>
      <w:r w:rsidRPr="009B2C4C">
        <w:rPr>
          <w:rFonts w:ascii="TH SarabunIT๙" w:hAnsi="TH SarabunIT๙" w:cs="TH SarabunIT๙"/>
          <w:sz w:val="32"/>
          <w:szCs w:val="32"/>
          <w:cs/>
        </w:rPr>
        <w:tab/>
      </w:r>
      <w:r w:rsidRPr="009B2C4C">
        <w:rPr>
          <w:rFonts w:ascii="TH SarabunIT๙" w:hAnsi="TH SarabunIT๙" w:cs="TH SarabunIT๙"/>
          <w:sz w:val="32"/>
          <w:szCs w:val="32"/>
          <w:cs/>
        </w:rPr>
        <w:tab/>
      </w:r>
      <w:r w:rsidRPr="009B2C4C">
        <w:rPr>
          <w:rFonts w:ascii="TH SarabunIT๙" w:hAnsi="TH SarabunIT๙" w:cs="TH SarabunIT๙"/>
          <w:sz w:val="32"/>
          <w:szCs w:val="32"/>
          <w:cs/>
        </w:rPr>
        <w:tab/>
      </w:r>
    </w:p>
    <w:p w14:paraId="7998C7BE" w14:textId="325D4470" w:rsidR="008B68B2" w:rsidRPr="009B2C4C" w:rsidRDefault="008B68B2" w:rsidP="009B2C4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9B2C4C">
        <w:rPr>
          <w:rFonts w:ascii="TH SarabunIT๙" w:hAnsi="TH SarabunIT๙" w:cs="TH SarabunIT๙"/>
          <w:sz w:val="32"/>
          <w:szCs w:val="32"/>
          <w:cs/>
        </w:rPr>
        <w:tab/>
      </w:r>
      <w:r w:rsidRPr="009B2C4C">
        <w:rPr>
          <w:rFonts w:ascii="TH SarabunIT๙" w:hAnsi="TH SarabunIT๙" w:cs="TH SarabunIT๙"/>
          <w:sz w:val="32"/>
          <w:szCs w:val="32"/>
          <w:cs/>
        </w:rPr>
        <w:tab/>
      </w:r>
      <w:r w:rsidRPr="009B2C4C">
        <w:rPr>
          <w:rFonts w:ascii="TH SarabunIT๙" w:hAnsi="TH SarabunIT๙" w:cs="TH SarabunIT๙"/>
          <w:sz w:val="32"/>
          <w:szCs w:val="32"/>
          <w:cs/>
        </w:rPr>
        <w:tab/>
      </w:r>
      <w:r w:rsidRPr="009B2C4C">
        <w:rPr>
          <w:rFonts w:ascii="TH SarabunIT๙" w:hAnsi="TH SarabunIT๙" w:cs="TH SarabunIT๙"/>
          <w:sz w:val="32"/>
          <w:szCs w:val="32"/>
          <w:cs/>
        </w:rPr>
        <w:tab/>
      </w:r>
      <w:r w:rsidRPr="009B2C4C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  <w:r w:rsidRPr="009B2C4C">
        <w:rPr>
          <w:rFonts w:ascii="TH SarabunIT๙" w:hAnsi="TH SarabunIT๙" w:cs="TH SarabunIT๙"/>
          <w:sz w:val="32"/>
          <w:szCs w:val="32"/>
          <w:cs/>
        </w:rPr>
        <w:tab/>
      </w:r>
    </w:p>
    <w:p w14:paraId="7DF4C3FD" w14:textId="7971D349" w:rsidR="008B68B2" w:rsidRPr="009B2C4C" w:rsidRDefault="008B68B2" w:rsidP="009B2C4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9B2C4C">
        <w:rPr>
          <w:rFonts w:ascii="TH SarabunIT๙" w:hAnsi="TH SarabunIT๙" w:cs="TH SarabunIT๙"/>
          <w:sz w:val="32"/>
          <w:szCs w:val="32"/>
          <w:cs/>
        </w:rPr>
        <w:tab/>
      </w:r>
      <w:r w:rsidRPr="009B2C4C">
        <w:rPr>
          <w:rFonts w:ascii="TH SarabunIT๙" w:hAnsi="TH SarabunIT๙" w:cs="TH SarabunIT๙"/>
          <w:sz w:val="32"/>
          <w:szCs w:val="32"/>
          <w:cs/>
        </w:rPr>
        <w:tab/>
      </w:r>
      <w:r w:rsidRPr="009B2C4C">
        <w:rPr>
          <w:rFonts w:ascii="TH SarabunIT๙" w:hAnsi="TH SarabunIT๙" w:cs="TH SarabunIT๙"/>
          <w:sz w:val="32"/>
          <w:szCs w:val="32"/>
          <w:cs/>
        </w:rPr>
        <w:tab/>
      </w:r>
      <w:r w:rsidRPr="009B2C4C">
        <w:rPr>
          <w:rFonts w:ascii="TH SarabunIT๙" w:hAnsi="TH SarabunIT๙" w:cs="TH SarabunIT๙"/>
          <w:sz w:val="32"/>
          <w:szCs w:val="32"/>
          <w:cs/>
        </w:rPr>
        <w:tab/>
      </w:r>
      <w:r w:rsidRPr="009B2C4C">
        <w:rPr>
          <w:rFonts w:ascii="TH SarabunIT๙" w:hAnsi="TH SarabunIT๙" w:cs="TH SarabunIT๙"/>
          <w:sz w:val="32"/>
          <w:szCs w:val="32"/>
          <w:cs/>
        </w:rPr>
        <w:tab/>
      </w:r>
      <w:r w:rsidRPr="009B2C4C">
        <w:rPr>
          <w:rFonts w:ascii="TH SarabunIT๙" w:hAnsi="TH SarabunIT๙" w:cs="TH SarabunIT๙"/>
          <w:sz w:val="32"/>
          <w:szCs w:val="32"/>
          <w:cs/>
        </w:rPr>
        <w:tab/>
        <w:t xml:space="preserve">     (วัลลภ กังธาราทิพย์)</w:t>
      </w:r>
    </w:p>
    <w:p w14:paraId="758DE879" w14:textId="0BA1CC1E" w:rsidR="008B68B2" w:rsidRPr="009B2C4C" w:rsidRDefault="008B68B2" w:rsidP="009B2C4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9B2C4C">
        <w:rPr>
          <w:rFonts w:ascii="TH SarabunIT๙" w:hAnsi="TH SarabunIT๙" w:cs="TH SarabunIT๙"/>
          <w:sz w:val="32"/>
          <w:szCs w:val="32"/>
          <w:cs/>
        </w:rPr>
        <w:tab/>
      </w:r>
      <w:r w:rsidRPr="009B2C4C">
        <w:rPr>
          <w:rFonts w:ascii="TH SarabunIT๙" w:hAnsi="TH SarabunIT๙" w:cs="TH SarabunIT๙"/>
          <w:sz w:val="32"/>
          <w:szCs w:val="32"/>
          <w:cs/>
        </w:rPr>
        <w:tab/>
      </w:r>
      <w:r w:rsidRPr="009B2C4C">
        <w:rPr>
          <w:rFonts w:ascii="TH SarabunIT๙" w:hAnsi="TH SarabunIT๙" w:cs="TH SarabunIT๙"/>
          <w:sz w:val="32"/>
          <w:szCs w:val="32"/>
          <w:cs/>
        </w:rPr>
        <w:tab/>
      </w:r>
      <w:r w:rsidRPr="009B2C4C">
        <w:rPr>
          <w:rFonts w:ascii="TH SarabunIT๙" w:hAnsi="TH SarabunIT๙" w:cs="TH SarabunIT๙"/>
          <w:sz w:val="32"/>
          <w:szCs w:val="32"/>
          <w:cs/>
        </w:rPr>
        <w:tab/>
      </w:r>
      <w:r w:rsidRPr="009B2C4C">
        <w:rPr>
          <w:rFonts w:ascii="TH SarabunIT๙" w:hAnsi="TH SarabunIT๙" w:cs="TH SarabunIT๙"/>
          <w:sz w:val="32"/>
          <w:szCs w:val="32"/>
          <w:cs/>
        </w:rPr>
        <w:tab/>
        <w:t xml:space="preserve">       ผู้กำกับการสถานีตำรวจภูธรเกาะช้าง</w:t>
      </w:r>
    </w:p>
    <w:p w14:paraId="5371FC09" w14:textId="77777777" w:rsidR="008B68B2" w:rsidRDefault="008B68B2" w:rsidP="007A113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3CEE68F8" w14:textId="77777777" w:rsidR="008B68B2" w:rsidRDefault="008B68B2" w:rsidP="007A113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251D6755" w14:textId="31FD2282" w:rsidR="008B68B2" w:rsidRPr="00887FEB" w:rsidRDefault="008B68B2" w:rsidP="009B2C4C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8B68B2" w:rsidRPr="00887F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Microsoft Sans Serif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E27BC"/>
    <w:multiLevelType w:val="hybridMultilevel"/>
    <w:tmpl w:val="C0701D4A"/>
    <w:lvl w:ilvl="0" w:tplc="6394AC48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7AB55B2"/>
    <w:multiLevelType w:val="hybridMultilevel"/>
    <w:tmpl w:val="7032C660"/>
    <w:lvl w:ilvl="0" w:tplc="0E842038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05E5C12"/>
    <w:multiLevelType w:val="hybridMultilevel"/>
    <w:tmpl w:val="D2267590"/>
    <w:lvl w:ilvl="0" w:tplc="F46ECDC6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B692BAD"/>
    <w:multiLevelType w:val="hybridMultilevel"/>
    <w:tmpl w:val="CE8EB8E2"/>
    <w:lvl w:ilvl="0" w:tplc="E776436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C7C6B5A"/>
    <w:multiLevelType w:val="hybridMultilevel"/>
    <w:tmpl w:val="885257A0"/>
    <w:lvl w:ilvl="0" w:tplc="853020E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0FB"/>
    <w:rsid w:val="00220F00"/>
    <w:rsid w:val="00776D1F"/>
    <w:rsid w:val="007A113F"/>
    <w:rsid w:val="007F2EA5"/>
    <w:rsid w:val="00887FEB"/>
    <w:rsid w:val="008B68B2"/>
    <w:rsid w:val="008C10FB"/>
    <w:rsid w:val="00902B09"/>
    <w:rsid w:val="009B2C4C"/>
    <w:rsid w:val="00A4695D"/>
    <w:rsid w:val="00A4729B"/>
    <w:rsid w:val="00DB2B9F"/>
    <w:rsid w:val="00E7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32F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68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68B2"/>
    <w:rPr>
      <w:rFonts w:ascii="Angsana New" w:eastAsia="Times New Roman" w:hAnsi="Angsana New" w:cs="Angsana New"/>
      <w:kern w:val="0"/>
      <w:sz w:val="28"/>
      <w14:ligatures w14:val="none"/>
    </w:rPr>
  </w:style>
  <w:style w:type="character" w:customStyle="1" w:styleId="y2iqfc">
    <w:name w:val="y2iqfc"/>
    <w:basedOn w:val="DefaultParagraphFont"/>
    <w:rsid w:val="008B68B2"/>
  </w:style>
  <w:style w:type="paragraph" w:styleId="ListParagraph">
    <w:name w:val="List Paragraph"/>
    <w:basedOn w:val="Normal"/>
    <w:uiPriority w:val="34"/>
    <w:qFormat/>
    <w:rsid w:val="009B2C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68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68B2"/>
    <w:rPr>
      <w:rFonts w:ascii="Angsana New" w:eastAsia="Times New Roman" w:hAnsi="Angsana New" w:cs="Angsana New"/>
      <w:kern w:val="0"/>
      <w:sz w:val="28"/>
      <w14:ligatures w14:val="none"/>
    </w:rPr>
  </w:style>
  <w:style w:type="character" w:customStyle="1" w:styleId="y2iqfc">
    <w:name w:val="y2iqfc"/>
    <w:basedOn w:val="DefaultParagraphFont"/>
    <w:rsid w:val="008B68B2"/>
  </w:style>
  <w:style w:type="paragraph" w:styleId="ListParagraph">
    <w:name w:val="List Paragraph"/>
    <w:basedOn w:val="Normal"/>
    <w:uiPriority w:val="34"/>
    <w:qFormat/>
    <w:rsid w:val="009B2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844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027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090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468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8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1397</Words>
  <Characters>7965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Takki Deepool</cp:lastModifiedBy>
  <cp:revision>5</cp:revision>
  <cp:lastPrinted>2025-03-19T03:33:00Z</cp:lastPrinted>
  <dcterms:created xsi:type="dcterms:W3CDTF">2024-03-27T13:44:00Z</dcterms:created>
  <dcterms:modified xsi:type="dcterms:W3CDTF">2025-03-19T03:33:00Z</dcterms:modified>
</cp:coreProperties>
</file>