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46B27" w14:textId="6E858F61" w:rsidR="0015411F" w:rsidRPr="0029571E" w:rsidRDefault="00D015C2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  <w:lang w:val="en-GB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รายงานผล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ดำเนินการเพื่อจัดการความเสี่ยง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="0029571E" w:rsidRP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  <w:r w:rsidRPr="00D76718">
        <w:rPr>
          <w:rFonts w:ascii="TH SarabunPSK" w:eastAsia="TH Sarabun PSK" w:hAnsi="TH SarabunPSK" w:cs="TH SarabunPSK"/>
          <w:b/>
          <w:color w:val="000000"/>
          <w:sz w:val="40"/>
          <w:szCs w:val="40"/>
        </w:rPr>
        <w:br/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สถานีตำรวจภูธร</w:t>
      </w:r>
      <w:r w:rsidR="007F0311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 xml:space="preserve">เกาะช้าง 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ประจำปีงบประมาณ พ.ศ</w:t>
      </w:r>
      <w:r w:rsidR="0029571E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 xml:space="preserve">. </w:t>
      </w:r>
      <w:r w:rsidR="0029571E" w:rsidRPr="001D4980"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>2569</w:t>
      </w:r>
    </w:p>
    <w:p w14:paraId="3ADFA191" w14:textId="77777777" w:rsidR="0015411F" w:rsidRPr="007F0311" w:rsidRDefault="0015411F" w:rsidP="007F0311">
      <w:pPr>
        <w:pStyle w:val="NoSpacing"/>
        <w:rPr>
          <w:rFonts w:ascii="TH Sarabun New" w:hAnsi="TH Sarabun New" w:cs="TH Sarabun New"/>
        </w:rPr>
      </w:pPr>
    </w:p>
    <w:p w14:paraId="7BB15BFD" w14:textId="06D53F6B" w:rsidR="00CE38B0" w:rsidRPr="007F0311" w:rsidRDefault="007F0311" w:rsidP="007F0311">
      <w:pPr>
        <w:pStyle w:val="NoSpacing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7F0311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หลักการและเหตุผล</w:t>
      </w:r>
    </w:p>
    <w:p w14:paraId="3DEE9169" w14:textId="45909D69" w:rsidR="007F0311" w:rsidRPr="007F0311" w:rsidRDefault="007F0311" w:rsidP="007F0311">
      <w:pPr>
        <w:pStyle w:val="NoSpacing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Style w:val="agcmg"/>
          <w:rFonts w:ascii="TH Sarabun New" w:hAnsi="TH Sarabun New" w:cs="TH Sarabun New" w:hint="cs"/>
          <w:cs/>
        </w:rPr>
        <w:t xml:space="preserve"> </w:t>
      </w:r>
      <w:r>
        <w:rPr>
          <w:rStyle w:val="agcmg"/>
          <w:rFonts w:ascii="TH Sarabun New" w:hAnsi="TH Sarabun New" w:cs="TH Sarabun New"/>
          <w:cs/>
        </w:rPr>
        <w:tab/>
      </w:r>
      <w:r w:rsidRPr="007F0311">
        <w:rPr>
          <w:rStyle w:val="agcmg"/>
          <w:rFonts w:ascii="TH Sarabun New" w:hAnsi="TH Sarabun New" w:cs="TH Sarabun New"/>
          <w:cs/>
        </w:rPr>
        <w:t>สถานีตำรวจภูธรเกาะช้าง ตระหนักถึงความสำคัญของการป้องกันปราบปรามการทุจริตซึ่งเป็นภัยร้ายแรงที่เป็นบ่อนทำลายระบบราชการและความเชื่อมั่นของประชาชน ตามนโยบายของสำนักงานตำรวจแห่งชาติ</w:t>
      </w:r>
      <w:r w:rsidRPr="007F0311">
        <w:rPr>
          <w:rStyle w:val="agcmg"/>
          <w:rFonts w:ascii="TH Sarabun New" w:hAnsi="TH Sarabun New" w:cs="TH Sarabun New"/>
        </w:rPr>
        <w:t xml:space="preserve"> </w:t>
      </w:r>
      <w:r w:rsidRPr="007F0311">
        <w:rPr>
          <w:rStyle w:val="agcmg"/>
          <w:rFonts w:ascii="TH Sarabun New" w:hAnsi="TH Sarabun New" w:cs="TH Sarabun New"/>
          <w:cs/>
        </w:rPr>
        <w:t>การประเมินความเสี่ยงการทุจริต จึงเป็นเครื่องมือสำคัญในการกำกับดูแลให้การปฏิบัติการของเจ้าหน้าที่ตำรวจนั้นเป็นไปด้วยความ ถูกต้อง โปร่งใส และเป็นธรรมสอดคล้องกับการประเมินคุณธรรมและความโปร่งใสในการดำเนินงานของหน่วยงานภาครัฐ</w:t>
      </w:r>
      <w:r w:rsidRPr="007F0311">
        <w:rPr>
          <w:rStyle w:val="agcmg"/>
          <w:rFonts w:ascii="TH Sarabun New" w:hAnsi="TH Sarabun New" w:cs="TH Sarabun New"/>
        </w:rPr>
        <w:t xml:space="preserve"> (ITA) </w:t>
      </w:r>
      <w:r w:rsidRPr="007F0311">
        <w:rPr>
          <w:rStyle w:val="agcmg"/>
          <w:rFonts w:ascii="TH Sarabun New" w:hAnsi="TH Sarabun New" w:cs="TH Sarabun New"/>
          <w:cs/>
        </w:rPr>
        <w:t>ประจำปีงบประมาณ พ.ศ.</w:t>
      </w:r>
      <w:r w:rsidR="00D15B66">
        <w:rPr>
          <w:rStyle w:val="agcmg"/>
          <w:rFonts w:ascii="TH Sarabun New" w:hAnsi="TH Sarabun New" w:cs="TH Sarabun New" w:hint="cs"/>
          <w:cs/>
        </w:rPr>
        <w:t>๒๕๖๙</w:t>
      </w:r>
    </w:p>
    <w:p w14:paraId="0EC42566" w14:textId="5AE90932" w:rsidR="007F0311" w:rsidRPr="007F0311" w:rsidRDefault="007F0311" w:rsidP="007F0311">
      <w:pPr>
        <w:pStyle w:val="NoSpacing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7F0311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วัตถุประสงค์</w:t>
      </w:r>
    </w:p>
    <w:p w14:paraId="0CB8DB45" w14:textId="77777777" w:rsidR="007F0311" w:rsidRPr="007F0311" w:rsidRDefault="007F0311" w:rsidP="007F0311">
      <w:pPr>
        <w:pStyle w:val="NoSpacing"/>
        <w:ind w:firstLine="720"/>
        <w:rPr>
          <w:rFonts w:ascii="TH Sarabun New" w:hAnsi="TH Sarabun New" w:cs="TH Sarabun New"/>
        </w:rPr>
      </w:pPr>
      <w:r w:rsidRPr="007F0311">
        <w:rPr>
          <w:rStyle w:val="agcmg"/>
          <w:rFonts w:ascii="TH Sarabun New" w:hAnsi="TH Sarabun New" w:cs="TH Sarabun New"/>
        </w:rPr>
        <w:t>1.</w:t>
      </w:r>
      <w:r w:rsidRPr="007F0311">
        <w:rPr>
          <w:rStyle w:val="agcmg"/>
          <w:rFonts w:ascii="TH Sarabun New" w:hAnsi="TH Sarabun New" w:cs="TH Sarabun New"/>
          <w:cs/>
        </w:rPr>
        <w:t>เพื่อระบุกระบวนงานและประเด็นที่มีความเสี่ยงต่อการทุจริตในทุกสายงาน</w:t>
      </w:r>
      <w:r w:rsidRPr="007F0311">
        <w:rPr>
          <w:rStyle w:val="agcmg"/>
          <w:rFonts w:ascii="TH Sarabun New" w:hAnsi="TH Sarabun New" w:cs="TH Sarabun New"/>
        </w:rPr>
        <w:t xml:space="preserve"> </w:t>
      </w:r>
    </w:p>
    <w:p w14:paraId="2AC09100" w14:textId="77777777" w:rsidR="007F0311" w:rsidRPr="007F0311" w:rsidRDefault="007F0311" w:rsidP="007F0311">
      <w:pPr>
        <w:pStyle w:val="NoSpacing"/>
        <w:ind w:firstLine="720"/>
        <w:rPr>
          <w:rFonts w:ascii="TH Sarabun New" w:hAnsi="TH Sarabun New" w:cs="TH Sarabun New"/>
        </w:rPr>
      </w:pPr>
      <w:r w:rsidRPr="007F0311">
        <w:rPr>
          <w:rStyle w:val="agcmg"/>
          <w:rFonts w:ascii="TH Sarabun New" w:hAnsi="TH Sarabun New" w:cs="TH Sarabun New"/>
        </w:rPr>
        <w:t>2.</w:t>
      </w:r>
      <w:r w:rsidRPr="007F0311">
        <w:rPr>
          <w:rStyle w:val="agcmg"/>
          <w:rFonts w:ascii="TH Sarabun New" w:hAnsi="TH Sarabun New" w:cs="TH Sarabun New"/>
          <w:cs/>
        </w:rPr>
        <w:t>เพื่อประเมินระดับความรุนแรงของความเสี่ยงการทุจริตด้วยหลักเกณฑ์ที่เป็นมาตรฐาน</w:t>
      </w:r>
      <w:r w:rsidRPr="007F0311">
        <w:rPr>
          <w:rStyle w:val="agcmg"/>
          <w:rFonts w:ascii="TH Sarabun New" w:hAnsi="TH Sarabun New" w:cs="TH Sarabun New"/>
        </w:rPr>
        <w:t xml:space="preserve"> </w:t>
      </w:r>
    </w:p>
    <w:p w14:paraId="388789E9" w14:textId="77777777" w:rsidR="007F0311" w:rsidRPr="007F0311" w:rsidRDefault="007F0311" w:rsidP="007F0311">
      <w:pPr>
        <w:pStyle w:val="NoSpacing"/>
        <w:ind w:firstLine="720"/>
        <w:rPr>
          <w:rFonts w:ascii="TH Sarabun New" w:hAnsi="TH Sarabun New" w:cs="TH Sarabun New"/>
        </w:rPr>
      </w:pPr>
      <w:r w:rsidRPr="007F0311">
        <w:rPr>
          <w:rStyle w:val="agcmg"/>
          <w:rFonts w:ascii="TH Sarabun New" w:hAnsi="TH Sarabun New" w:cs="TH Sarabun New"/>
        </w:rPr>
        <w:t>3.</w:t>
      </w:r>
      <w:r w:rsidRPr="007F0311">
        <w:rPr>
          <w:rStyle w:val="agcmg"/>
          <w:rFonts w:ascii="TH Sarabun New" w:hAnsi="TH Sarabun New" w:cs="TH Sarabun New"/>
          <w:cs/>
        </w:rPr>
        <w:t>เพื่อกำหนดมาตรการควบคุมและป้องกันความเสี่ยงการทุจริตที่เหมาะสม</w:t>
      </w:r>
      <w:r w:rsidRPr="007F0311">
        <w:rPr>
          <w:rStyle w:val="agcmg"/>
          <w:rFonts w:ascii="TH Sarabun New" w:hAnsi="TH Sarabun New" w:cs="TH Sarabun New"/>
        </w:rPr>
        <w:t xml:space="preserve"> </w:t>
      </w:r>
    </w:p>
    <w:p w14:paraId="42C2927A" w14:textId="71E34473" w:rsidR="007F0311" w:rsidRDefault="007F0311" w:rsidP="007F0311">
      <w:pPr>
        <w:pStyle w:val="NoSpacing"/>
        <w:ind w:firstLine="720"/>
        <w:rPr>
          <w:rFonts w:ascii="TH Sarabun New" w:hAnsi="TH Sarabun New" w:cs="TH Sarabun New"/>
        </w:rPr>
      </w:pPr>
      <w:r w:rsidRPr="007F0311">
        <w:rPr>
          <w:rStyle w:val="agcmg"/>
          <w:rFonts w:ascii="TH Sarabun New" w:hAnsi="TH Sarabun New" w:cs="TH Sarabun New"/>
        </w:rPr>
        <w:t>4.</w:t>
      </w:r>
      <w:r w:rsidRPr="007F0311">
        <w:rPr>
          <w:rStyle w:val="agcmg"/>
          <w:rFonts w:ascii="TH Sarabun New" w:hAnsi="TH Sarabun New" w:cs="TH Sarabun New"/>
          <w:cs/>
        </w:rPr>
        <w:t xml:space="preserve">เพื่อจัดทำแผนบริหารจัดการความเสี่ยงการทุจริตให้สอดคล้องกับผล </w:t>
      </w:r>
      <w:r w:rsidRPr="007F0311">
        <w:rPr>
          <w:rStyle w:val="agcmg"/>
          <w:rFonts w:ascii="TH Sarabun New" w:hAnsi="TH Sarabun New" w:cs="TH Sarabun New"/>
        </w:rPr>
        <w:t xml:space="preserve">ITA </w:t>
      </w:r>
    </w:p>
    <w:p w14:paraId="36C5F11B" w14:textId="77777777" w:rsidR="007F0311" w:rsidRPr="007F0311" w:rsidRDefault="007F0311" w:rsidP="007F0311">
      <w:pPr>
        <w:pStyle w:val="NoSpacing"/>
        <w:ind w:firstLine="720"/>
        <w:rPr>
          <w:rFonts w:ascii="TH Sarabun New" w:hAnsi="TH Sarabun New" w:cs="TH Sarabun New"/>
        </w:rPr>
      </w:pPr>
    </w:p>
    <w:p w14:paraId="149725A4" w14:textId="588B4502" w:rsidR="0015411F" w:rsidRPr="001079B6" w:rsidRDefault="00D3747C" w:rsidP="001079B6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3747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รายงานผลการดำเนินการเพื่อจัดการความเสี่ยงการทุจริต</w:t>
      </w:r>
    </w:p>
    <w:p w14:paraId="058BB044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1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701"/>
        <w:gridCol w:w="3686"/>
        <w:gridCol w:w="1559"/>
      </w:tblGrid>
      <w:tr w:rsidR="00BF5D41" w:rsidRPr="00D76718" w14:paraId="58D873B2" w14:textId="4FAC1C5B" w:rsidTr="005F11B0">
        <w:tc>
          <w:tcPr>
            <w:tcW w:w="3544" w:type="dxa"/>
            <w:shd w:val="clear" w:color="auto" w:fill="403152" w:themeFill="accent4" w:themeFillShade="80"/>
            <w:vAlign w:val="center"/>
          </w:tcPr>
          <w:p w14:paraId="76F63574" w14:textId="3E393FA9" w:rsidR="00BF5D41" w:rsidRPr="005F11B0" w:rsidRDefault="00BF5D41" w:rsidP="00BF5D41">
            <w:pPr>
              <w:jc w:val="center"/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</w:rPr>
            </w:pPr>
            <w:r w:rsidRPr="005F11B0"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  <w:cs/>
              </w:rPr>
              <w:t>ประเด็นความเสี่ยง</w:t>
            </w:r>
          </w:p>
          <w:p w14:paraId="2341613D" w14:textId="57B5A8B1" w:rsidR="00BF5D41" w:rsidRPr="005F11B0" w:rsidRDefault="007E790F" w:rsidP="00BF5D41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E3C2ECA" w14:textId="622AD7DE" w:rsidR="00BF5D41" w:rsidRPr="005F11B0" w:rsidRDefault="00EC2D6C" w:rsidP="00BF5D41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ระดับของความเสี่ยง</w:t>
            </w: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br/>
              <w:t>การทุจริต</w:t>
            </w:r>
          </w:p>
        </w:tc>
        <w:tc>
          <w:tcPr>
            <w:tcW w:w="3686" w:type="dxa"/>
            <w:shd w:val="clear" w:color="auto" w:fill="403152" w:themeFill="accent4" w:themeFillShade="80"/>
            <w:vAlign w:val="center"/>
          </w:tcPr>
          <w:p w14:paraId="05DBB5C1" w14:textId="1739C0C3" w:rsidR="00BF5D41" w:rsidRPr="005F11B0" w:rsidRDefault="00BF5D41" w:rsidP="00BF5D41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18C8AEBF" w14:textId="2037ADBB" w:rsidR="00BF5D41" w:rsidRPr="005F11B0" w:rsidRDefault="00BF5D41" w:rsidP="00BF5D41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ผลการดำเนินงาน</w:t>
            </w:r>
          </w:p>
        </w:tc>
      </w:tr>
      <w:tr w:rsidR="005F11B0" w:rsidRPr="00D76718" w14:paraId="38294C1B" w14:textId="77777777" w:rsidTr="00EB05A3">
        <w:tc>
          <w:tcPr>
            <w:tcW w:w="3544" w:type="dxa"/>
            <w:shd w:val="clear" w:color="auto" w:fill="FFFFFF" w:themeFill="background1"/>
          </w:tcPr>
          <w:p w14:paraId="2163A56B" w14:textId="77777777" w:rsidR="005F11B0" w:rsidRPr="00097423" w:rsidRDefault="005F11B0" w:rsidP="005F11B0">
            <w:pPr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</w:p>
          <w:p w14:paraId="7CF8BD2D" w14:textId="2CC51FD9" w:rsidR="005F11B0" w:rsidRPr="00097423" w:rsidRDefault="005F11B0" w:rsidP="005F11B0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1.</w:t>
            </w:r>
            <w:r w:rsidRPr="00097423"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  <w:t>การจัดซื้อจัดจ้างพัสดุ</w:t>
            </w:r>
          </w:p>
          <w:p w14:paraId="38E3A453" w14:textId="21F06515" w:rsidR="005F11B0" w:rsidRPr="00097423" w:rsidRDefault="005F11B0" w:rsidP="005F11B0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>การสมยอมราคาหรือกีดกันผู้เสนอราคา เอื้อประโยชน์กับ ผู้รับจ้างรายใดรายหนึ่ง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23E1E4" w14:textId="0E0A4567" w:rsidR="005F11B0" w:rsidRPr="00097423" w:rsidRDefault="005F11B0" w:rsidP="005F11B0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  <w:t>12 สูง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B3C4F6E" w14:textId="77777777" w:rsidR="005F11B0" w:rsidRPr="00097423" w:rsidRDefault="005F11B0" w:rsidP="005F11B0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 xml:space="preserve">1.ปฏิบัติตาม พ.ร.บ.การจัดซื้อจัดจ้างฯ พ.ศ. </w:t>
            </w: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</w:rPr>
              <w:t xml:space="preserve">2560 </w:t>
            </w: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>อย่างเคร่งครัด</w:t>
            </w:r>
          </w:p>
          <w:p w14:paraId="43BFF026" w14:textId="77777777" w:rsidR="005F11B0" w:rsidRPr="00097423" w:rsidRDefault="005F11B0" w:rsidP="005F11B0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>2.เผยแพร่ข้อมูลสาธารณะทุกโครงการผ่านเว็บไซต์</w:t>
            </w:r>
          </w:p>
          <w:p w14:paraId="356CBCB2" w14:textId="77777777" w:rsidR="005F11B0" w:rsidRPr="00097423" w:rsidRDefault="005F11B0" w:rsidP="005F11B0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>3.แต่งตั้งคณะกรรมการตรวจรับพัสดุที่เป็นอิสระ</w:t>
            </w:r>
          </w:p>
          <w:p w14:paraId="4B9DA438" w14:textId="278FB8CE" w:rsidR="005F11B0" w:rsidRPr="00097423" w:rsidRDefault="005F11B0" w:rsidP="005F11B0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000000" w:themeColor="text1"/>
                <w:sz w:val="22"/>
                <w:szCs w:val="22"/>
                <w:cs/>
              </w:rPr>
              <w:t>4.บันทึกและเก็บเอกสารหลักฐานทุกขั้นตอน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B1E19D" w14:textId="718418A3" w:rsidR="005F11B0" w:rsidRPr="00DD65D0" w:rsidRDefault="00DD65D0" w:rsidP="005F11B0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490BB4" w:rsidRPr="00D76718" w14:paraId="16942187" w14:textId="77777777" w:rsidTr="00FD2015">
        <w:tc>
          <w:tcPr>
            <w:tcW w:w="3544" w:type="dxa"/>
            <w:shd w:val="clear" w:color="auto" w:fill="FFFFFF" w:themeFill="background1"/>
            <w:vAlign w:val="center"/>
          </w:tcPr>
          <w:p w14:paraId="30849570" w14:textId="77777777" w:rsidR="00490BB4" w:rsidRPr="00097423" w:rsidRDefault="00490BB4" w:rsidP="00490BB4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2.</w:t>
            </w:r>
            <w:r w:rsidRPr="00097423"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  <w:t>การบริหารงบประมาณ</w:t>
            </w:r>
          </w:p>
          <w:p w14:paraId="60DCC86E" w14:textId="046FC3F4" w:rsidR="00490BB4" w:rsidRPr="00097423" w:rsidRDefault="00490BB4" w:rsidP="00490BB4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การเบิกจ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่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ายเงินที่ไม่ตรงกั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บ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การใช้จ่า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ย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จริง หรือปลอ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ม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แปลงเอกสารเบิกจ่าย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02011A" w14:textId="5535F4A6" w:rsidR="00490BB4" w:rsidRPr="00097423" w:rsidRDefault="00490BB4" w:rsidP="00490BB4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10(สูง)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6E8DB3AA" w14:textId="77777777" w:rsidR="00490BB4" w:rsidRPr="00097423" w:rsidRDefault="00490BB4" w:rsidP="00490BB4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1.ตรวจสอบเอกสารสองชั้นก่อนอนุมัติ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4D328468" w14:textId="77777777" w:rsidR="00490BB4" w:rsidRPr="00097423" w:rsidRDefault="00490BB4" w:rsidP="00490BB4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2.ผู้บังคับบัญชากำกับดูแลการเบิกจ่ายทุกรายการ</w:t>
            </w:r>
          </w:p>
          <w:p w14:paraId="260E692B" w14:textId="77777777" w:rsidR="00490BB4" w:rsidRPr="00097423" w:rsidRDefault="00490BB4" w:rsidP="00490BB4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3.ตรวจสอบภายในประจำปีงบประมาณ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14F0ED75" w14:textId="11E552DE" w:rsidR="00490BB4" w:rsidRPr="00097423" w:rsidRDefault="00490BB4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4.จัดทำรายงานการใช้จ่ายรายเดือน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D25F04" w14:textId="73B21FCB" w:rsidR="00490BB4" w:rsidRPr="00DD65D0" w:rsidRDefault="00DD65D0" w:rsidP="00490BB4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490BB4" w:rsidRPr="00D76718" w14:paraId="0E71D36B" w14:textId="77777777" w:rsidTr="003A3F91">
        <w:tc>
          <w:tcPr>
            <w:tcW w:w="3544" w:type="dxa"/>
            <w:shd w:val="clear" w:color="auto" w:fill="FFFFFF" w:themeFill="background1"/>
            <w:vAlign w:val="center"/>
          </w:tcPr>
          <w:p w14:paraId="6F470075" w14:textId="5062F069" w:rsidR="00490BB4" w:rsidRPr="00097423" w:rsidRDefault="00097423" w:rsidP="00097423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097423">
              <w:rPr>
                <w:rFonts w:ascii="BrowalliaUPC" w:hAnsi="BrowalliaUPC" w:cs="BrowalliaUPC" w:hint="cs"/>
                <w:b/>
                <w:bCs/>
                <w:sz w:val="22"/>
                <w:szCs w:val="22"/>
                <w:cs/>
              </w:rPr>
              <w:t>3.</w:t>
            </w:r>
            <w:r w:rsidR="00490BB4"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การบริหารงานบุ</w:t>
            </w:r>
            <w:r w:rsidR="00490BB4" w:rsidRPr="00097423">
              <w:rPr>
                <w:rFonts w:ascii="BrowalliaUPC" w:hAnsi="BrowalliaUPC" w:cs="BrowalliaUPC" w:hint="cs"/>
                <w:b/>
                <w:bCs/>
                <w:sz w:val="22"/>
                <w:szCs w:val="22"/>
                <w:cs/>
              </w:rPr>
              <w:t>ค</w:t>
            </w:r>
            <w:r w:rsidR="00490BB4"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คล</w:t>
            </w:r>
          </w:p>
          <w:p w14:paraId="1194E8C7" w14:textId="6DC1E624" w:rsidR="00490BB4" w:rsidRPr="00097423" w:rsidRDefault="00490BB4" w:rsidP="00097423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การแต่งตั้งโยกย้ายบุคคลโดยไม่นึ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กถึง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คุณธ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ร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รม เพื่</w:t>
            </w:r>
            <w:r w:rsid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ฮ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แลกกับผลประโ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ย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นชน์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B2D7BD" w14:textId="6CECF691" w:rsidR="00490BB4" w:rsidRPr="00097423" w:rsidRDefault="00097423" w:rsidP="00490BB4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12(สูง)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71FB37C7" w14:textId="77777777" w:rsidR="00490BB4" w:rsidRPr="00097423" w:rsidRDefault="00490BB4" w:rsidP="00490BB4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1.ใช้หลักเกณฑ์มาตรฐานในการแต่งตั้งโยกย้าย</w:t>
            </w:r>
          </w:p>
          <w:p w14:paraId="4D97BE49" w14:textId="77777777" w:rsidR="00490BB4" w:rsidRPr="00097423" w:rsidRDefault="00490BB4" w:rsidP="00490BB4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2.เปิดเผยหลักเกณฑ์การประเมินต่อสาธารณะ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200B1F0A" w14:textId="516BCD10" w:rsidR="00490BB4" w:rsidRPr="00097423" w:rsidRDefault="00490BB4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3.จัดให้มีช่องทางร้องเรียนเรื่องการโยกย้าย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B29101" w14:textId="137AB53F" w:rsidR="00490BB4" w:rsidRPr="00DD65D0" w:rsidRDefault="00DD65D0" w:rsidP="00490BB4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097423" w:rsidRPr="00D76718" w14:paraId="7089017B" w14:textId="77777777" w:rsidTr="00E91AB9">
        <w:tc>
          <w:tcPr>
            <w:tcW w:w="3544" w:type="dxa"/>
            <w:shd w:val="clear" w:color="auto" w:fill="FFFFFF" w:themeFill="background1"/>
          </w:tcPr>
          <w:p w14:paraId="66CBFCF6" w14:textId="22460A59" w:rsidR="00097423" w:rsidRPr="00097423" w:rsidRDefault="00097423" w:rsidP="00097423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097423">
              <w:rPr>
                <w:rFonts w:ascii="BrowalliaUPC" w:hAnsi="BrowalliaUPC" w:cs="BrowalliaUPC" w:hint="cs"/>
                <w:b/>
                <w:bCs/>
                <w:sz w:val="22"/>
                <w:szCs w:val="22"/>
                <w:cs/>
              </w:rPr>
              <w:t>4.</w:t>
            </w:r>
            <w:r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การรับ-ส่ง หนังสือราชการ</w:t>
            </w:r>
          </w:p>
          <w:p w14:paraId="5E4F8656" w14:textId="7F5E7C1A" w:rsidR="00097423" w:rsidRPr="00097423" w:rsidRDefault="00097423" w:rsidP="00097423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การปกปิดหรือล่าช้าในการส่</w:t>
            </w:r>
            <w:r w:rsidRPr="00097423">
              <w:rPr>
                <w:rFonts w:ascii="BrowalliaUPC" w:hAnsi="BrowalliaUPC" w:cs="BrowalliaUPC" w:hint="cs"/>
                <w:sz w:val="22"/>
                <w:szCs w:val="22"/>
                <w:cs/>
              </w:rPr>
              <w:t>ง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หนังสือสำคัญเพื่อแสวงหาผลประโยชน์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D872E2" w14:textId="77777777" w:rsidR="00097423" w:rsidRPr="00097423" w:rsidRDefault="00097423" w:rsidP="00097423">
            <w:pPr>
              <w:tabs>
                <w:tab w:val="left" w:pos="7540"/>
              </w:tabs>
              <w:jc w:val="center"/>
              <w:rPr>
                <w:rFonts w:ascii="BrowalliaUPC" w:hAnsi="BrowalliaUPC" w:cs="BrowalliaUPC"/>
                <w:color w:val="FFC000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6</w:t>
            </w:r>
          </w:p>
          <w:p w14:paraId="2BE16790" w14:textId="3FBC1DE5" w:rsidR="00097423" w:rsidRPr="00097423" w:rsidRDefault="00097423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(ปานกลาง)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4B0402D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1.ระบบลงทะเบียนรับ-ส่งหนังสืออิเล็กทรอนิกส์</w:t>
            </w:r>
          </w:p>
          <w:p w14:paraId="789AA070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2.กำหนดระยะเวลาดำเนินการที่ชัดเจน</w:t>
            </w:r>
          </w:p>
          <w:p w14:paraId="014EBC62" w14:textId="5F09DB54" w:rsidR="00097423" w:rsidRPr="00097423" w:rsidRDefault="00097423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ผู้บังคับบัญชาตรวจสอบประจำวัน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9DB080" w14:textId="6587E729" w:rsidR="00097423" w:rsidRPr="00DD65D0" w:rsidRDefault="00DD65D0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</w:tbl>
    <w:p w14:paraId="449BF1C4" w14:textId="3FB9560F" w:rsidR="00860DB3" w:rsidRPr="00D76718" w:rsidRDefault="00860DB3" w:rsidP="00860DB3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5812B58" w14:textId="74597A8A" w:rsidR="0015411F" w:rsidRDefault="00A0208E" w:rsidP="003A7AB0">
      <w:pPr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 w:rsidRPr="00A0208E">
        <w:rPr>
          <w:rFonts w:ascii="TH SarabunPSK" w:eastAsia="TH Sarabun PSK" w:hAnsi="TH SarabunPSK" w:cs="TH SarabunPSK"/>
          <w:b/>
          <w:color w:val="000000"/>
          <w:sz w:val="40"/>
          <w:szCs w:val="40"/>
        </w:rPr>
        <w:lastRenderedPageBreak/>
        <w:drawing>
          <wp:inline distT="0" distB="0" distL="0" distR="0" wp14:anchorId="27BEFB64" wp14:editId="7FFAF8C1">
            <wp:extent cx="5731510" cy="40151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A324" w14:textId="1D16B4C5" w:rsidR="003A7AB0" w:rsidRPr="00D76718" w:rsidRDefault="00A0208E" w:rsidP="003A7AB0">
      <w:pPr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 w:rsidRPr="00A0208E">
        <w:rPr>
          <w:rFonts w:ascii="TH SarabunPSK" w:eastAsia="TH Sarabun PSK" w:hAnsi="TH SarabunPSK" w:cs="TH SarabunPSK"/>
          <w:b/>
          <w:color w:val="000000"/>
          <w:sz w:val="40"/>
          <w:szCs w:val="40"/>
        </w:rPr>
        <w:lastRenderedPageBreak/>
        <w:drawing>
          <wp:inline distT="0" distB="0" distL="0" distR="0" wp14:anchorId="0B21B4F3" wp14:editId="272782EB">
            <wp:extent cx="4715533" cy="5830114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95B5" w14:textId="3844EE7B" w:rsidR="0015411F" w:rsidRDefault="00593E96" w:rsidP="001E48D4">
      <w:pPr>
        <w:jc w:val="center"/>
        <w:rPr>
          <w:rFonts w:ascii="TH SarabunPSK" w:hAnsi="TH SarabunPSK" w:cs="TH SarabunPSK"/>
        </w:rPr>
      </w:pPr>
      <w:r w:rsidRPr="00D76718">
        <w:rPr>
          <w:rFonts w:ascii="TH SarabunPSK" w:hAnsi="TH SarabunPSK" w:cs="TH SarabunPSK"/>
          <w:cs/>
        </w:rPr>
        <w:br w:type="page"/>
      </w:r>
      <w:r w:rsidR="001E48D4">
        <w:rPr>
          <w:noProof/>
        </w:rPr>
        <w:lastRenderedPageBreak/>
        <w:drawing>
          <wp:inline distT="0" distB="0" distL="0" distR="0" wp14:anchorId="09928D54" wp14:editId="2F1309D7">
            <wp:extent cx="4001414" cy="359773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4004" cy="360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5899D" w14:textId="6F2842B0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436C82">
        <w:rPr>
          <w:rFonts w:cs="Cordia New"/>
          <w:noProof/>
        </w:rPr>
        <w:lastRenderedPageBreak/>
        <w:drawing>
          <wp:inline distT="0" distB="0" distL="0" distR="0" wp14:anchorId="76934622" wp14:editId="0AF66B49">
            <wp:extent cx="5277587" cy="73733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E7669" w14:textId="74F4223D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436C82">
        <w:rPr>
          <w:rFonts w:cs="Cordia New"/>
          <w:noProof/>
        </w:rPr>
        <w:lastRenderedPageBreak/>
        <w:drawing>
          <wp:inline distT="0" distB="0" distL="0" distR="0" wp14:anchorId="54D280C2" wp14:editId="2AA28365">
            <wp:extent cx="5201376" cy="7192379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8944" w14:textId="34BD9BBB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436C82">
        <w:rPr>
          <w:rFonts w:cs="Cordia New"/>
          <w:noProof/>
        </w:rPr>
        <w:lastRenderedPageBreak/>
        <w:drawing>
          <wp:inline distT="0" distB="0" distL="0" distR="0" wp14:anchorId="690C1B5D" wp14:editId="1082B51A">
            <wp:extent cx="5077534" cy="7459116"/>
            <wp:effectExtent l="0" t="0" r="889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74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A52A8" w14:textId="109993AF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436C82">
        <w:rPr>
          <w:rFonts w:cs="Cordia New"/>
          <w:noProof/>
        </w:rPr>
        <w:lastRenderedPageBreak/>
        <w:drawing>
          <wp:inline distT="0" distB="0" distL="0" distR="0" wp14:anchorId="6EC35C24" wp14:editId="57B2BA6D">
            <wp:extent cx="4991797" cy="373432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D06B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0969D7E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D24D819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982EB15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E8160B8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4682F64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BEEB9CF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05B3A08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6CDF3E4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6122108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08A1A61" w14:textId="77777777" w:rsidR="00436C82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D22D96C" w14:textId="77777777" w:rsidR="00436C82" w:rsidRPr="00D76718" w:rsidRDefault="00436C82" w:rsidP="001E48D4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8BBC3D5" w14:textId="13C0B9B1" w:rsidR="00097423" w:rsidRPr="00D76718" w:rsidRDefault="00097423" w:rsidP="0009742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2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ป้องกันปราบปราม</w:t>
      </w: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701"/>
        <w:gridCol w:w="3686"/>
        <w:gridCol w:w="1559"/>
      </w:tblGrid>
      <w:tr w:rsidR="00097423" w:rsidRPr="00D76718" w14:paraId="58DE39AD" w14:textId="77777777" w:rsidTr="004D2312">
        <w:tc>
          <w:tcPr>
            <w:tcW w:w="3544" w:type="dxa"/>
            <w:shd w:val="clear" w:color="auto" w:fill="403152" w:themeFill="accent4" w:themeFillShade="80"/>
            <w:vAlign w:val="center"/>
          </w:tcPr>
          <w:p w14:paraId="265465E6" w14:textId="77777777" w:rsidR="00097423" w:rsidRPr="005F11B0" w:rsidRDefault="00097423" w:rsidP="004D2312">
            <w:pPr>
              <w:jc w:val="center"/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</w:rPr>
            </w:pPr>
            <w:r w:rsidRPr="005F11B0"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  <w:cs/>
              </w:rPr>
              <w:t>ประเด็นความเสี่ยง</w:t>
            </w:r>
          </w:p>
          <w:p w14:paraId="0ED5DFC8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3DF6AA1D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ระดับของความเสี่ยง</w:t>
            </w: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br/>
              <w:t>การทุจริต</w:t>
            </w:r>
          </w:p>
        </w:tc>
        <w:tc>
          <w:tcPr>
            <w:tcW w:w="3686" w:type="dxa"/>
            <w:shd w:val="clear" w:color="auto" w:fill="403152" w:themeFill="accent4" w:themeFillShade="80"/>
            <w:vAlign w:val="center"/>
          </w:tcPr>
          <w:p w14:paraId="3AE8E5B0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13C071E6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ผลการดำเนินงาน</w:t>
            </w:r>
          </w:p>
        </w:tc>
      </w:tr>
      <w:tr w:rsidR="00097423" w:rsidRPr="00D76718" w14:paraId="76B137E7" w14:textId="77777777" w:rsidTr="004D2312">
        <w:tc>
          <w:tcPr>
            <w:tcW w:w="3544" w:type="dxa"/>
            <w:shd w:val="clear" w:color="auto" w:fill="FFFFFF" w:themeFill="background1"/>
          </w:tcPr>
          <w:p w14:paraId="62E1F280" w14:textId="77777777" w:rsidR="00097423" w:rsidRPr="00097423" w:rsidRDefault="00097423" w:rsidP="004D2312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097423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1.</w:t>
            </w:r>
            <w:r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การจับกุมผู้ต้องหา</w:t>
            </w:r>
          </w:p>
          <w:p w14:paraId="05717839" w14:textId="63B1B7FA" w:rsidR="00097423" w:rsidRPr="00097423" w:rsidRDefault="00097423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การเลือกปฏิบัติหรือรับสินบนเพื่อแลกกับการปล่อยตัวหรือลดความผิด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1DC758" w14:textId="6327156F" w:rsidR="00097423" w:rsidRPr="00097423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 (สูงมาก)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3409BCD" w14:textId="77777777" w:rsidR="00097423" w:rsidRPr="00097423" w:rsidRDefault="00097423" w:rsidP="00097423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1.บันทึกภาพและเสียงทุกครั้งที่จับกุม</w:t>
            </w:r>
          </w:p>
          <w:p w14:paraId="30A5B28F" w14:textId="77777777" w:rsidR="00097423" w:rsidRPr="00097423" w:rsidRDefault="00097423" w:rsidP="00097423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2.มีพยานอย่างน้อย 2 คนในการจับกุม</w:t>
            </w:r>
          </w:p>
          <w:p w14:paraId="5FBFDC6F" w14:textId="77777777" w:rsidR="00097423" w:rsidRPr="00097423" w:rsidRDefault="00097423" w:rsidP="00097423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3.รายงานผู้บังคับบัญชาทันทีหลังจับกุม</w:t>
            </w:r>
          </w:p>
          <w:p w14:paraId="5BD68128" w14:textId="5E7868E9" w:rsidR="00097423" w:rsidRPr="00097423" w:rsidRDefault="00097423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4.ตรวจสอบบัญชีทรัพย์สินของผู้ถูกจับกุม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25C2DB" w14:textId="7467DDDB" w:rsidR="00097423" w:rsidRPr="00DD65D0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097423" w:rsidRPr="00D76718" w14:paraId="12D61DE8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7F927014" w14:textId="77777777" w:rsidR="00097423" w:rsidRPr="00097423" w:rsidRDefault="00097423" w:rsidP="00097423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097423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2.</w:t>
            </w:r>
            <w:r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การตรวจค้นบุคคล/ยานพาหนะ</w:t>
            </w:r>
          </w:p>
          <w:p w14:paraId="1A916308" w14:textId="4DDA3BFF" w:rsidR="00097423" w:rsidRPr="00097423" w:rsidRDefault="00097423" w:rsidP="00097423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การใช้อำนาจโดยมิชอบหรือรีดไถระหว่างการตรวจค้น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90E88C" w14:textId="047612CA" w:rsidR="00097423" w:rsidRPr="00097423" w:rsidRDefault="00097423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12 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3DCA683E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1.ต้องมีหมายหรือเหตุอันควรก่อนดำเนินการตรวจค้น</w:t>
            </w:r>
          </w:p>
          <w:p w14:paraId="190DE04D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บันทึกรายการสิ่งของตรวจค้นให้ครบถ้วน</w:t>
            </w:r>
          </w:p>
          <w:p w14:paraId="7E88D3AF" w14:textId="4462B247" w:rsidR="00097423" w:rsidRPr="00097423" w:rsidRDefault="00097423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3.มีพยานและสักขีพยานในการตรวจค้นทุกครั้ง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2DD1CA" w14:textId="26E5913E" w:rsidR="00097423" w:rsidRPr="00DD65D0" w:rsidRDefault="00DD65D0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097423" w:rsidRPr="00D76718" w14:paraId="7D6D648E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7A69C759" w14:textId="77777777" w:rsidR="00097423" w:rsidRPr="00097423" w:rsidRDefault="00097423" w:rsidP="00097423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097423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3.</w:t>
            </w:r>
            <w:r w:rsidRPr="00097423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การปราบปรามยาเสพติด</w:t>
            </w:r>
          </w:p>
          <w:p w14:paraId="0B5AD8D4" w14:textId="1000B25D" w:rsidR="00097423" w:rsidRPr="00097423" w:rsidRDefault="00097423" w:rsidP="00097423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เจ้าหน้าที่รับเงินค่าคุ้มครองหรือร่วมมือกับผู้ค้ายาเสพติด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3CF091" w14:textId="55CB6553" w:rsidR="00097423" w:rsidRPr="00097423" w:rsidRDefault="00097423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53F45028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1.ตรวจสอบทรัพย์สินเจ้าหน้าที่เป็นประจำ</w:t>
            </w:r>
          </w:p>
          <w:p w14:paraId="5EB3E7B2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2.ใช้ระบบสุ่มตรวจหน่วยปฏิบัติการ</w:t>
            </w:r>
          </w:p>
          <w:p w14:paraId="36CC7759" w14:textId="77777777" w:rsidR="00097423" w:rsidRPr="00097423" w:rsidRDefault="00097423" w:rsidP="00097423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3.บูรณาการกับหน่วยงานภายนอกในการปราบปราม</w:t>
            </w:r>
          </w:p>
          <w:p w14:paraId="2966AE44" w14:textId="405496ED" w:rsidR="00097423" w:rsidRPr="00097423" w:rsidRDefault="00097423" w:rsidP="00097423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4.</w:t>
            </w:r>
            <w:r w:rsidRPr="00097423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  <w:r w:rsidRPr="00097423">
              <w:rPr>
                <w:rFonts w:ascii="BrowalliaUPC" w:hAnsi="BrowalliaUPC" w:cs="BrowalliaUPC"/>
                <w:sz w:val="22"/>
                <w:szCs w:val="22"/>
                <w:cs/>
              </w:rPr>
              <w:t>มีช่องทางแจ้งเบาะแสสายลับ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382EEF" w14:textId="7B1FF472" w:rsidR="00097423" w:rsidRPr="00DD65D0" w:rsidRDefault="00DD65D0" w:rsidP="00097423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</w:tbl>
    <w:p w14:paraId="5254E1BF" w14:textId="57EFFF10" w:rsidR="007F22D2" w:rsidRPr="00D76718" w:rsidRDefault="007F22D2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C2E2E36" w14:textId="43474132" w:rsidR="0015411F" w:rsidRPr="00D76718" w:rsidRDefault="0058485B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4C44A8F1" wp14:editId="593F4FE8">
            <wp:simplePos x="0" y="0"/>
            <wp:positionH relativeFrom="column">
              <wp:posOffset>2391080</wp:posOffset>
            </wp:positionH>
            <wp:positionV relativeFrom="paragraph">
              <wp:posOffset>7285</wp:posOffset>
            </wp:positionV>
            <wp:extent cx="2740660" cy="1540510"/>
            <wp:effectExtent l="19050" t="19050" r="21590" b="21590"/>
            <wp:wrapNone/>
            <wp:docPr id="10" name="Picture 10" descr="G:\งาน2569\รูป\S__3162936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งาน2569\รูป\S__31629363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1540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7936" behindDoc="1" locked="0" layoutInCell="1" allowOverlap="1" wp14:anchorId="0D5DCC4F" wp14:editId="35BBD085">
            <wp:simplePos x="0" y="0"/>
            <wp:positionH relativeFrom="column">
              <wp:posOffset>-373380</wp:posOffset>
            </wp:positionH>
            <wp:positionV relativeFrom="paragraph">
              <wp:posOffset>1270</wp:posOffset>
            </wp:positionV>
            <wp:extent cx="2150110" cy="1612265"/>
            <wp:effectExtent l="19050" t="19050" r="21590" b="26035"/>
            <wp:wrapNone/>
            <wp:docPr id="7" name="Picture 7" descr="G:\งาน2569\LINE_ALBUM_ตรวจร่วม27พค69_26052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งาน2569\LINE_ALBUM_ตรวจร่วม27พค69_260527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612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F8ECF" w14:textId="104094B8" w:rsidR="0015411F" w:rsidRPr="00D76718" w:rsidRDefault="0015411F">
      <w:pPr>
        <w:spacing w:after="0" w:line="259" w:lineRule="auto"/>
        <w:ind w:left="3" w:hanging="3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4064FBA" w14:textId="28C26DD0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12D52B7" w14:textId="351DAB5D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2CAED2D" w14:textId="2D5C3298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DF9C81E" w14:textId="34EB30A6" w:rsidR="0015411F" w:rsidRPr="00D76718" w:rsidRDefault="0058485B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0CCBEF8F" wp14:editId="325718C0">
            <wp:simplePos x="0" y="0"/>
            <wp:positionH relativeFrom="column">
              <wp:posOffset>4001135</wp:posOffset>
            </wp:positionH>
            <wp:positionV relativeFrom="paragraph">
              <wp:posOffset>109855</wp:posOffset>
            </wp:positionV>
            <wp:extent cx="1844040" cy="2457450"/>
            <wp:effectExtent l="19050" t="19050" r="22860" b="19050"/>
            <wp:wrapNone/>
            <wp:docPr id="12" name="Picture 12" descr="G:\งาน2569\รูป\S__3162936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งาน2569\รูป\S__31629360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457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2032" behindDoc="1" locked="0" layoutInCell="1" allowOverlap="1" wp14:anchorId="6D107331" wp14:editId="4DA91198">
            <wp:simplePos x="0" y="0"/>
            <wp:positionH relativeFrom="column">
              <wp:posOffset>1988820</wp:posOffset>
            </wp:positionH>
            <wp:positionV relativeFrom="paragraph">
              <wp:posOffset>109220</wp:posOffset>
            </wp:positionV>
            <wp:extent cx="1843405" cy="2456180"/>
            <wp:effectExtent l="19050" t="19050" r="23495" b="20320"/>
            <wp:wrapNone/>
            <wp:docPr id="11" name="Picture 11" descr="G:\งาน2569\รูป\S__3162935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งาน2569\รูป\S__31629358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456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89984" behindDoc="1" locked="0" layoutInCell="1" allowOverlap="1" wp14:anchorId="681E75C8" wp14:editId="3EACFF08">
            <wp:simplePos x="0" y="0"/>
            <wp:positionH relativeFrom="column">
              <wp:posOffset>-373075</wp:posOffset>
            </wp:positionH>
            <wp:positionV relativeFrom="paragraph">
              <wp:posOffset>109550</wp:posOffset>
            </wp:positionV>
            <wp:extent cx="2150669" cy="1613773"/>
            <wp:effectExtent l="19050" t="19050" r="21590" b="24765"/>
            <wp:wrapNone/>
            <wp:docPr id="9" name="Picture 9" descr="G:\งาน2569\รูป\S__892929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งาน2569\รูป\S__89292904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35" cy="16137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EE88A" w14:textId="423E0741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29ABAE1B" w14:textId="49413EE1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61386C5" w14:textId="1BFC00B6" w:rsidR="00097423" w:rsidRDefault="00097423">
      <w:pPr>
        <w:rPr>
          <w:rFonts w:ascii="TH SarabunPSK" w:hAnsi="TH SarabunPSK" w:cs="TH SarabunPSK"/>
        </w:rPr>
      </w:pPr>
    </w:p>
    <w:p w14:paraId="3A430F96" w14:textId="082EDAD1" w:rsidR="0015411F" w:rsidRPr="003D0C18" w:rsidRDefault="00B17DAD">
      <w:pPr>
        <w:rPr>
          <w:rFonts w:ascii="TH SarabunPSK" w:eastAsia="TH Sarabun PSK" w:hAnsi="TH SarabunPSK" w:cs="TH SarabunPSK"/>
          <w:b/>
          <w:color w:val="000000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5104" behindDoc="1" locked="0" layoutInCell="1" allowOverlap="1" wp14:anchorId="5D6121ED" wp14:editId="0D1E192F">
            <wp:simplePos x="0" y="0"/>
            <wp:positionH relativeFrom="column">
              <wp:posOffset>-373075</wp:posOffset>
            </wp:positionH>
            <wp:positionV relativeFrom="paragraph">
              <wp:posOffset>464947</wp:posOffset>
            </wp:positionV>
            <wp:extent cx="2147172" cy="1611129"/>
            <wp:effectExtent l="19050" t="19050" r="24765" b="27305"/>
            <wp:wrapNone/>
            <wp:docPr id="14" name="Picture 14" descr="G:\งาน2569\รูป\S__4976642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งาน2569\รูป\S__49766422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44" cy="16110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96" w:rsidRPr="00D76718">
        <w:rPr>
          <w:rFonts w:ascii="TH SarabunPSK" w:hAnsi="TH SarabunPSK" w:cs="TH SarabunPSK"/>
          <w:cs/>
        </w:rPr>
        <w:br w:type="page"/>
      </w:r>
    </w:p>
    <w:p w14:paraId="6F8396D4" w14:textId="16F17856" w:rsidR="00097423" w:rsidRPr="00D76718" w:rsidRDefault="00097423" w:rsidP="0009742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3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</w:t>
      </w:r>
      <w:r w:rsidR="00217266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จราจร</w:t>
      </w: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701"/>
        <w:gridCol w:w="3686"/>
        <w:gridCol w:w="1559"/>
      </w:tblGrid>
      <w:tr w:rsidR="00097423" w:rsidRPr="00D76718" w14:paraId="1B675644" w14:textId="77777777" w:rsidTr="004D2312">
        <w:tc>
          <w:tcPr>
            <w:tcW w:w="3544" w:type="dxa"/>
            <w:shd w:val="clear" w:color="auto" w:fill="403152" w:themeFill="accent4" w:themeFillShade="80"/>
            <w:vAlign w:val="center"/>
          </w:tcPr>
          <w:p w14:paraId="263E3429" w14:textId="77777777" w:rsidR="00097423" w:rsidRPr="005F11B0" w:rsidRDefault="00097423" w:rsidP="004D2312">
            <w:pPr>
              <w:jc w:val="center"/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</w:rPr>
            </w:pPr>
            <w:r w:rsidRPr="005F11B0"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  <w:cs/>
              </w:rPr>
              <w:t>ประเด็นความเสี่ยง</w:t>
            </w:r>
          </w:p>
          <w:p w14:paraId="3B63C729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DDC478F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ระดับของความเสี่ยง</w:t>
            </w: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br/>
              <w:t>การทุจริต</w:t>
            </w:r>
          </w:p>
        </w:tc>
        <w:tc>
          <w:tcPr>
            <w:tcW w:w="3686" w:type="dxa"/>
            <w:shd w:val="clear" w:color="auto" w:fill="403152" w:themeFill="accent4" w:themeFillShade="80"/>
            <w:vAlign w:val="center"/>
          </w:tcPr>
          <w:p w14:paraId="06B226B9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7B843EBA" w14:textId="77777777" w:rsidR="00097423" w:rsidRPr="005F11B0" w:rsidRDefault="00097423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ผลการดำเนินงาน</w:t>
            </w:r>
          </w:p>
        </w:tc>
      </w:tr>
      <w:tr w:rsidR="00217266" w:rsidRPr="00D76718" w14:paraId="3F531FD1" w14:textId="77777777" w:rsidTr="00181C53">
        <w:tc>
          <w:tcPr>
            <w:tcW w:w="3544" w:type="dxa"/>
            <w:shd w:val="clear" w:color="auto" w:fill="FFFFFF" w:themeFill="background1"/>
          </w:tcPr>
          <w:p w14:paraId="6027A66B" w14:textId="77777777" w:rsidR="00217266" w:rsidRPr="00A00F37" w:rsidRDefault="00217266" w:rsidP="00217266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  <w:t>1.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การตั้งจุดตรวจ จุดสกัด</w:t>
            </w:r>
          </w:p>
          <w:p w14:paraId="51F103F7" w14:textId="2F462F04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เจ้าหน้าที่เรียกรับสินบนจากผู้ขับขี่ที่ฝ่าฝืนกฎจราจรแทนการออกใบสั่ง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320E7F" w14:textId="5DFF64A2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12(สูง)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4D49FC6E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 xml:space="preserve">1.ติดกล้อง 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CCTV </w:t>
            </w: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ณ จุดตรวจทุกจุด</w:t>
            </w:r>
          </w:p>
          <w:p w14:paraId="2A65DC08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2.ผู้บังคับบัญชาตรวจเยี่ยมจุดตรวจสม่ำเสมอ</w:t>
            </w:r>
          </w:p>
          <w:p w14:paraId="20B6F11B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3.ฝึกอบรมจริยธรรมและหลักการปฏิบัติตน</w:t>
            </w:r>
          </w:p>
          <w:p w14:paraId="6926CD90" w14:textId="254C5640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4.ประชาสัมพันธ์ช่องทางร้องเรียนให้ประชาชนทราบ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A905E0" w14:textId="433C219C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1A2DFBDC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148F4053" w14:textId="11A51361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2.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การออกใบสั่งจราจร</w:t>
            </w:r>
          </w:p>
          <w:p w14:paraId="3F6DAA7F" w14:textId="47B2DF38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เจ้าหน้าที่รับสินบนเพื่อไม่ออกใบสั่งหรือยกเลิกใบสั่ง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32A3F9" w14:textId="49A41ABE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9(ปานกลาง)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58D080BB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1.ช้ระบบใบสั่งอิเล็กทรอนิกส์ที่ตรวจสอบได้</w:t>
            </w:r>
          </w:p>
          <w:p w14:paraId="51E7714E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2.บันทึกภาพ/วิดีโอทุกครั้งที่ออกใบสั่ง</w:t>
            </w:r>
          </w:p>
          <w:p w14:paraId="67597F39" w14:textId="36F2A257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3.รายงานจำนวนใบสั่งต่อผู้บังคับบัญชาประจำวัน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729794" w14:textId="475A672E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137CAEE2" w14:textId="77777777" w:rsidTr="005975B2">
        <w:tc>
          <w:tcPr>
            <w:tcW w:w="3544" w:type="dxa"/>
            <w:shd w:val="clear" w:color="auto" w:fill="FFFFFF" w:themeFill="background1"/>
            <w:vAlign w:val="center"/>
          </w:tcPr>
          <w:p w14:paraId="37696CD8" w14:textId="134B63FB" w:rsidR="00217266" w:rsidRPr="00A00F37" w:rsidRDefault="00217266" w:rsidP="00217266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3.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การควบคุมจราจรในงานพิเศษ</w:t>
            </w:r>
          </w:p>
          <w:p w14:paraId="077E4CBB" w14:textId="6552915C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การเรียกรับเงินพิเศษจากผู้จัดงานเพื่อให้ความสะดวก</w:t>
            </w:r>
          </w:p>
        </w:tc>
        <w:tc>
          <w:tcPr>
            <w:tcW w:w="1701" w:type="dxa"/>
            <w:shd w:val="clear" w:color="auto" w:fill="FFFFFF" w:themeFill="background1"/>
          </w:tcPr>
          <w:p w14:paraId="6C8ECB18" w14:textId="77777777" w:rsidR="00217266" w:rsidRPr="00A00F37" w:rsidRDefault="00217266" w:rsidP="00217266">
            <w:pPr>
              <w:tabs>
                <w:tab w:val="left" w:pos="7540"/>
              </w:tabs>
              <w:jc w:val="center"/>
              <w:rPr>
                <w:rFonts w:ascii="BrowalliaUPC" w:hAnsi="BrowalliaUPC" w:cs="BrowalliaUPC"/>
                <w:color w:val="FFC000"/>
                <w:sz w:val="22"/>
                <w:szCs w:val="22"/>
              </w:rPr>
            </w:pPr>
          </w:p>
          <w:p w14:paraId="1352551D" w14:textId="3D123CA6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9(ปานกลาง)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07CDE001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1.ใช้ระบบใบสั่งอิเล็กทรอนิกส์ที่ตรวจสอบได้</w:t>
            </w:r>
          </w:p>
          <w:p w14:paraId="001733B3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2.บันทึกภาพ/วิดีโอทุกครั้งที่ออกใบสั่ง</w:t>
            </w:r>
          </w:p>
          <w:p w14:paraId="2605EAF2" w14:textId="319C5680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3.รายงานจำนวนใบสั่งต่อผู้บังคับบัญชาประจำวัน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131796" w14:textId="1813E26B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6368B6AC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46A2B4CF" w14:textId="77777777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4.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การตรวจสอบเอกสารยานพาหนะ</w:t>
            </w:r>
          </w:p>
          <w:p w14:paraId="55FD6C77" w14:textId="6AFF316E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รับสินบนแทนการดำเนินคดีผู้ขับขี่ที่ไม่มีใบอนุญาต/ประกันภัย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36EC7D" w14:textId="0BBC9B05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9(ปานกลาง</w:t>
            </w:r>
          </w:p>
        </w:tc>
        <w:tc>
          <w:tcPr>
            <w:tcW w:w="3686" w:type="dxa"/>
            <w:shd w:val="clear" w:color="auto" w:fill="FFFFFF" w:themeFill="background1"/>
          </w:tcPr>
          <w:p w14:paraId="3B6C2B61" w14:textId="3E51B49F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1.บันทึกการตรวจสอบทุกครั้งผ่านระบบ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3FC8F9C3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2.ตรวจสอบข้อมูลผ่านระบบอิเล็กทรอนิกส์</w:t>
            </w:r>
          </w:p>
          <w:p w14:paraId="341B80C1" w14:textId="6397752C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3.กำกับดูแลโดยผู้บังคับบัญชา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274402" w14:textId="6DC28BC5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1A2368ED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511D1175" w14:textId="77777777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5.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การตรวจสอบเอกสารยานพาหนะ</w:t>
            </w:r>
          </w:p>
          <w:p w14:paraId="56B78E69" w14:textId="320E238E" w:rsidR="00A00F37" w:rsidRPr="00A00F37" w:rsidRDefault="00A00F37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การเอื้อประโยชน์ฝ่ายใดฝ่ายหนึ่งในคดีอุบัติเหตุเพื่อแลกผลประโยชน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DF2696" w14:textId="0274D295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12 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67D16BD2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1.บันทึกภาพสถานที่เกิดเหตุทันที</w:t>
            </w:r>
          </w:p>
          <w:p w14:paraId="682249DA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2.รายงานให้ผู้บังคับบัญชาทราบทุกคดี</w:t>
            </w:r>
          </w:p>
          <w:p w14:paraId="3DD83D88" w14:textId="067825FD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3.มีพยานในการบันทึกรายงานอุบัติเหตุ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BD599B" w14:textId="6C236849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6E8CC8DF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614AB3E6" w14:textId="77777777" w:rsidR="00217266" w:rsidRPr="00A00F37" w:rsidRDefault="00217266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6.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การเปรียบเทียบปรับ/ระงับคดีจราจร</w:t>
            </w:r>
          </w:p>
          <w:p w14:paraId="1702504A" w14:textId="0F3A26D5" w:rsidR="00A00F37" w:rsidRPr="00A00F37" w:rsidRDefault="00A00F37" w:rsidP="00217266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การใช้ดุลพินิจระงับคดีโดยมิชอบ เพื่อรับผลประโยชน์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CEF57B" w14:textId="49C2E891" w:rsidR="00217266" w:rsidRPr="00A00F37" w:rsidRDefault="00217266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C00000"/>
                <w:sz w:val="22"/>
                <w:szCs w:val="22"/>
                <w:cs/>
              </w:rPr>
              <w:t>12(สูง)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61C16E9C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1.กำหนดหลักเกณฑ์การใช้ดุลพินิจที่ชัดเจน</w:t>
            </w:r>
          </w:p>
          <w:p w14:paraId="54BD30BC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2.ให้ผู้บังคับบัญชาตรวจสอบก่อนอนุมัติ</w:t>
            </w:r>
          </w:p>
          <w:p w14:paraId="74AC5E46" w14:textId="790382DF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3.บันทึกเหตุผลการใช้ดุลพินิจทุกครั้ง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A9A788" w14:textId="298E26DD" w:rsidR="00217266" w:rsidRPr="00DD65D0" w:rsidRDefault="00DD65D0" w:rsidP="00217266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</w:tbl>
    <w:p w14:paraId="76F5247A" w14:textId="22FEBFB3" w:rsidR="00097423" w:rsidRDefault="00B17DAD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1248" behindDoc="1" locked="0" layoutInCell="1" allowOverlap="1" wp14:anchorId="67A897FC" wp14:editId="5A99A81B">
            <wp:simplePos x="0" y="0"/>
            <wp:positionH relativeFrom="column">
              <wp:posOffset>-299923</wp:posOffset>
            </wp:positionH>
            <wp:positionV relativeFrom="paragraph">
              <wp:posOffset>52883</wp:posOffset>
            </wp:positionV>
            <wp:extent cx="1638605" cy="1638605"/>
            <wp:effectExtent l="19050" t="19050" r="19050" b="19050"/>
            <wp:wrapNone/>
            <wp:docPr id="20" name="Picture 20" descr="G:\งาน2569\รูป\27533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งาน2569\รูป\275335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05" cy="1638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7152" behindDoc="1" locked="0" layoutInCell="1" allowOverlap="1" wp14:anchorId="4C9682E6" wp14:editId="4278A917">
            <wp:simplePos x="0" y="0"/>
            <wp:positionH relativeFrom="column">
              <wp:posOffset>4162349</wp:posOffset>
            </wp:positionH>
            <wp:positionV relativeFrom="paragraph">
              <wp:posOffset>52883</wp:posOffset>
            </wp:positionV>
            <wp:extent cx="2164617" cy="1623974"/>
            <wp:effectExtent l="19050" t="19050" r="26670" b="14605"/>
            <wp:wrapNone/>
            <wp:docPr id="16" name="Picture 16" descr="G:\งาน2569\รูป\S__95355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งาน2569\รูป\S__9535504_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21" cy="16221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6128" behindDoc="1" locked="0" layoutInCell="1" allowOverlap="1" wp14:anchorId="2BC126A7" wp14:editId="60FD8792">
            <wp:simplePos x="0" y="0"/>
            <wp:positionH relativeFrom="column">
              <wp:posOffset>1923669</wp:posOffset>
            </wp:positionH>
            <wp:positionV relativeFrom="paragraph">
              <wp:posOffset>52705</wp:posOffset>
            </wp:positionV>
            <wp:extent cx="2164311" cy="1623974"/>
            <wp:effectExtent l="19050" t="19050" r="26670" b="14605"/>
            <wp:wrapNone/>
            <wp:docPr id="15" name="Picture 15" descr="G:\งาน2569\รูป\S__1285325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งาน2569\รูป\S__12853254_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11" cy="16239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90CD0" w14:textId="5A8E5FD1" w:rsidR="0015411F" w:rsidRPr="00D76718" w:rsidRDefault="0015411F" w:rsidP="0021726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01D3F50" w14:textId="33D4AD53" w:rsidR="0015411F" w:rsidRPr="00D76718" w:rsidRDefault="00B17DAD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0224" behindDoc="1" locked="0" layoutInCell="1" allowOverlap="1" wp14:anchorId="67326BF9" wp14:editId="2F8DFB13">
            <wp:simplePos x="0" y="0"/>
            <wp:positionH relativeFrom="column">
              <wp:posOffset>4089196</wp:posOffset>
            </wp:positionH>
            <wp:positionV relativeFrom="paragraph">
              <wp:posOffset>1241374</wp:posOffset>
            </wp:positionV>
            <wp:extent cx="2174791" cy="1631290"/>
            <wp:effectExtent l="19050" t="19050" r="16510" b="26670"/>
            <wp:wrapNone/>
            <wp:docPr id="19" name="Picture 19" descr="G:\งาน2569\รูป\592268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งาน2569\รูป\5922686_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64" cy="1629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9200" behindDoc="1" locked="0" layoutInCell="1" allowOverlap="1" wp14:anchorId="37A452DA" wp14:editId="59F8BD71">
            <wp:simplePos x="0" y="0"/>
            <wp:positionH relativeFrom="column">
              <wp:posOffset>1880006</wp:posOffset>
            </wp:positionH>
            <wp:positionV relativeFrom="paragraph">
              <wp:posOffset>1241374</wp:posOffset>
            </wp:positionV>
            <wp:extent cx="2174251" cy="1631290"/>
            <wp:effectExtent l="19050" t="19050" r="16510" b="26670"/>
            <wp:wrapNone/>
            <wp:docPr id="18" name="Picture 18" descr="G:\งาน2569\รูป\592267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งาน2569\รูป\5922677_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51" cy="1631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8176" behindDoc="1" locked="0" layoutInCell="1" allowOverlap="1" wp14:anchorId="72DF6FB9" wp14:editId="6F7CA7EE">
            <wp:simplePos x="0" y="0"/>
            <wp:positionH relativeFrom="column">
              <wp:posOffset>-446125</wp:posOffset>
            </wp:positionH>
            <wp:positionV relativeFrom="paragraph">
              <wp:posOffset>1242042</wp:posOffset>
            </wp:positionV>
            <wp:extent cx="2174249" cy="1631289"/>
            <wp:effectExtent l="19050" t="19050" r="16510" b="26670"/>
            <wp:wrapNone/>
            <wp:docPr id="17" name="Picture 17" descr="G:\งาน2569\รูป\S__953551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งาน2569\รูป\S__9535519_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9" cy="16312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96" w:rsidRPr="00D76718">
        <w:rPr>
          <w:rFonts w:ascii="TH SarabunPSK" w:hAnsi="TH SarabunPSK" w:cs="TH SarabunPSK"/>
          <w:cs/>
        </w:rPr>
        <w:br w:type="page"/>
      </w:r>
    </w:p>
    <w:p w14:paraId="50EE7E81" w14:textId="0A9D3940" w:rsidR="00217266" w:rsidRPr="00D76718" w:rsidRDefault="00217266" w:rsidP="00217266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4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สืบสวน</w:t>
      </w: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701"/>
        <w:gridCol w:w="3686"/>
        <w:gridCol w:w="1559"/>
      </w:tblGrid>
      <w:tr w:rsidR="00217266" w:rsidRPr="00D76718" w14:paraId="275175C0" w14:textId="77777777" w:rsidTr="004D2312">
        <w:tc>
          <w:tcPr>
            <w:tcW w:w="3544" w:type="dxa"/>
            <w:shd w:val="clear" w:color="auto" w:fill="403152" w:themeFill="accent4" w:themeFillShade="80"/>
            <w:vAlign w:val="center"/>
          </w:tcPr>
          <w:p w14:paraId="6877EC9C" w14:textId="77777777" w:rsidR="00217266" w:rsidRPr="005F11B0" w:rsidRDefault="00217266" w:rsidP="004D2312">
            <w:pPr>
              <w:jc w:val="center"/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</w:rPr>
            </w:pPr>
            <w:r w:rsidRPr="005F11B0"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  <w:cs/>
              </w:rPr>
              <w:t>ประเด็นความเสี่ยง</w:t>
            </w:r>
          </w:p>
          <w:p w14:paraId="5BBCFD07" w14:textId="77777777" w:rsidR="00217266" w:rsidRPr="005F11B0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C43E602" w14:textId="77777777" w:rsidR="00217266" w:rsidRPr="005F11B0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ระดับของความเสี่ยง</w:t>
            </w: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br/>
              <w:t>การทุจริต</w:t>
            </w:r>
          </w:p>
        </w:tc>
        <w:tc>
          <w:tcPr>
            <w:tcW w:w="3686" w:type="dxa"/>
            <w:shd w:val="clear" w:color="auto" w:fill="403152" w:themeFill="accent4" w:themeFillShade="80"/>
            <w:vAlign w:val="center"/>
          </w:tcPr>
          <w:p w14:paraId="53DBCD37" w14:textId="77777777" w:rsidR="00217266" w:rsidRPr="005F11B0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325CA5CD" w14:textId="77777777" w:rsidR="00217266" w:rsidRPr="005F11B0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ผลการดำเนินงาน</w:t>
            </w:r>
          </w:p>
        </w:tc>
      </w:tr>
      <w:tr w:rsidR="00217266" w:rsidRPr="00D76718" w14:paraId="2E1A6223" w14:textId="77777777" w:rsidTr="004D2312">
        <w:tc>
          <w:tcPr>
            <w:tcW w:w="3544" w:type="dxa"/>
            <w:shd w:val="clear" w:color="auto" w:fill="FFFFFF" w:themeFill="background1"/>
          </w:tcPr>
          <w:p w14:paraId="065D6B0F" w14:textId="77777777" w:rsidR="00217266" w:rsidRPr="00A00F37" w:rsidRDefault="00217266" w:rsidP="004D2312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1.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การสืบสวนคดีอาญา</w:t>
            </w:r>
          </w:p>
          <w:p w14:paraId="73ADD879" w14:textId="3E61A941" w:rsidR="00217266" w:rsidRPr="00A00F37" w:rsidRDefault="00217266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การรั่วไหลของข้อมูลการสืบสวนเพื่อแลกกับผลประโยชน์จากผู้ต้องสงสัย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569776" w14:textId="5B5ADC61" w:rsidR="00217266" w:rsidRPr="00A00F37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 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27B8B2BE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1.ควบคุมการเข้าถึงข้อมูลคดีตามระดับชั้น</w:t>
            </w:r>
          </w:p>
          <w:p w14:paraId="73ADDE10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2.เข้ารหัสไฟล์ข้อมูลคดีทั้งหมด</w:t>
            </w:r>
          </w:p>
          <w:p w14:paraId="702D111B" w14:textId="77777777" w:rsidR="00217266" w:rsidRPr="00A00F37" w:rsidRDefault="00217266" w:rsidP="00217266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3.ห้ามเปิดเผยข้อมูลคดีโดยไม่ได้รับอนุญาต</w:t>
            </w:r>
          </w:p>
          <w:p w14:paraId="12A319FC" w14:textId="0BF63E69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4.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 xml:space="preserve">ตรวจสอบ 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log </w:t>
            </w: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การเข้าถึงข้อมูลเป็นประจำ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28964A" w14:textId="00FDA0A5" w:rsidR="00217266" w:rsidRPr="00DD65D0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2270B0BD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561D7657" w14:textId="77777777" w:rsidR="00217266" w:rsidRPr="00A00F37" w:rsidRDefault="00217266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2.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การใช้สายลับ/ผู้ให้ข่าว</w:t>
            </w:r>
          </w:p>
          <w:p w14:paraId="6725937F" w14:textId="4C01F1CE" w:rsidR="00217266" w:rsidRPr="00A00F37" w:rsidRDefault="00217266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การเบิกเงินค่าข้อมูลโดยไม่มีผู้ให้ข่าวจริง หรือสร้างผู้ให้ข่าวปลอม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984B27" w14:textId="7532321A" w:rsidR="00217266" w:rsidRPr="00A00F37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C000"/>
                <w:sz w:val="22"/>
                <w:szCs w:val="22"/>
                <w:cs/>
              </w:rPr>
              <w:t>12 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059312C4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1.กำหนดระเบียบการจ่ายเงินค่าข้อมูลที่ชัดเจน</w:t>
            </w:r>
          </w:p>
          <w:p w14:paraId="76438E4A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2.ผู้บังคับบัญชาอนุมัติทุกรายการ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52DD0E5D" w14:textId="18B6A9B7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3.ตรวจสอบผลลัพธ์ที่ได้จากข้อมูล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7CDE81" w14:textId="36AA18EA" w:rsidR="00217266" w:rsidRPr="00DD65D0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001DAC73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1930BD5B" w14:textId="7E093C40" w:rsidR="00217266" w:rsidRPr="00A00F37" w:rsidRDefault="00217266" w:rsidP="004D2312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3.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การสืบสวนคดียาเสพติด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</w:rPr>
              <w:t xml:space="preserve"> </w:t>
            </w:r>
          </w:p>
          <w:p w14:paraId="43595883" w14:textId="0710BB72" w:rsidR="00217266" w:rsidRPr="00A00F37" w:rsidRDefault="00217266" w:rsidP="004D2312">
            <w:pPr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เจ้าหน้าที่รับสินบนเพื่อชะลอหรือระงับการสืบสวน</w:t>
            </w:r>
          </w:p>
          <w:p w14:paraId="1FB9E6B0" w14:textId="64E0A542" w:rsidR="00217266" w:rsidRPr="00A00F37" w:rsidRDefault="00217266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6F29089" w14:textId="0CCA7BE2" w:rsidR="00217266" w:rsidRPr="00A00F37" w:rsidRDefault="00217266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 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30F700F6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1.ใช้ทีมสืบสวนแบบสลับสับเปลี่ยน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0EEC9CC3" w14:textId="77777777" w:rsidR="00217266" w:rsidRPr="00A00F37" w:rsidRDefault="00217266" w:rsidP="00217266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2.รายงานความคืบหน้าให้ผู้บังคับบัญชาทุกสัปดาห์</w:t>
            </w:r>
          </w:p>
          <w:p w14:paraId="6F70F114" w14:textId="26468B94" w:rsidR="00217266" w:rsidRPr="00A00F37" w:rsidRDefault="00217266" w:rsidP="00217266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 xml:space="preserve">3.บูรณาการงานกับ ปปส. และ 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>DSI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DD8AAB" w14:textId="044C8ABA" w:rsidR="00217266" w:rsidRPr="00DD65D0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  <w:tr w:rsidR="00217266" w:rsidRPr="00D76718" w14:paraId="2AE3788E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4B431880" w14:textId="77777777" w:rsidR="00217266" w:rsidRPr="00A00F37" w:rsidRDefault="00217266" w:rsidP="004D2312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4.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การจัดการของกลาง</w:t>
            </w:r>
          </w:p>
          <w:p w14:paraId="38459EF8" w14:textId="78ED66F9" w:rsidR="00217266" w:rsidRPr="00A00F37" w:rsidRDefault="00217266" w:rsidP="004D2312">
            <w:pPr>
              <w:rPr>
                <w:rFonts w:ascii="BrowalliaUPC" w:eastAsia="Times New Roman" w:hAnsi="BrowalliaUPC" w:cs="BrowalliaUPC"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การยักยอกหรือสับเปลี่ยนของกลางในคดี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F07261" w14:textId="13295437" w:rsidR="00217266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15 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6BBB6660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1.ลงทะเบียนของกลางทุกชิ้นพร้อมภาพถ่าย</w:t>
            </w:r>
          </w:p>
          <w:p w14:paraId="0F535BA7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เก็บรักษาในห้องนิรภัยที่มีกุญแจสองชั้น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060CF29B" w14:textId="0BEFC301" w:rsidR="00217266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3.ตรวจนับของกลางทุกเดือน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C3E2E0" w14:textId="0AFD4E10" w:rsidR="00217266" w:rsidRPr="00DD65D0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DD65D0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ดำเนินการเรียบร้อย</w:t>
            </w:r>
          </w:p>
        </w:tc>
      </w:tr>
    </w:tbl>
    <w:p w14:paraId="7740C8DB" w14:textId="51BAA106" w:rsidR="0015411F" w:rsidRPr="00D76718" w:rsidRDefault="00B17DAD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58485B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  <w:cs/>
        </w:rPr>
        <w:drawing>
          <wp:anchor distT="0" distB="0" distL="114300" distR="114300" simplePos="0" relativeHeight="251685888" behindDoc="1" locked="0" layoutInCell="1" allowOverlap="1" wp14:anchorId="5BC7890D" wp14:editId="60F4757F">
            <wp:simplePos x="0" y="0"/>
            <wp:positionH relativeFrom="column">
              <wp:posOffset>3049905</wp:posOffset>
            </wp:positionH>
            <wp:positionV relativeFrom="paragraph">
              <wp:posOffset>232410</wp:posOffset>
            </wp:positionV>
            <wp:extent cx="2735580" cy="2053590"/>
            <wp:effectExtent l="19050" t="19050" r="26670" b="22860"/>
            <wp:wrapNone/>
            <wp:docPr id="5" name="Picture 5" descr="G:\งาน2569\รูป\7018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งาน2569\รูป\70187_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3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85B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  <w:cs/>
        </w:rPr>
        <w:drawing>
          <wp:anchor distT="0" distB="0" distL="114300" distR="114300" simplePos="0" relativeHeight="251684864" behindDoc="1" locked="0" layoutInCell="1" allowOverlap="1" wp14:anchorId="1BAAA8C7" wp14:editId="188C5F8F">
            <wp:simplePos x="0" y="0"/>
            <wp:positionH relativeFrom="column">
              <wp:posOffset>197510</wp:posOffset>
            </wp:positionH>
            <wp:positionV relativeFrom="paragraph">
              <wp:posOffset>231648</wp:posOffset>
            </wp:positionV>
            <wp:extent cx="2735885" cy="2054541"/>
            <wp:effectExtent l="19050" t="19050" r="26670" b="22225"/>
            <wp:wrapNone/>
            <wp:docPr id="4" name="Picture 4" descr="G:\งาน2569\รูป\7018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งาน2569\รูป\70185_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58" cy="20506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68202" w14:textId="76FE7FF7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696315C" w14:textId="42690391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AF07DD2" w14:textId="6FBA3318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717D49A" w14:textId="31813457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84406C3" w14:textId="44C1CAD1" w:rsidR="0015411F" w:rsidRPr="00D76718" w:rsidRDefault="00B17DAD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58485B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  <w:cs/>
        </w:rPr>
        <w:drawing>
          <wp:anchor distT="0" distB="0" distL="114300" distR="114300" simplePos="0" relativeHeight="251686912" behindDoc="1" locked="0" layoutInCell="1" allowOverlap="1" wp14:anchorId="3B23B5C2" wp14:editId="1A581190">
            <wp:simplePos x="0" y="0"/>
            <wp:positionH relativeFrom="column">
              <wp:posOffset>3049270</wp:posOffset>
            </wp:positionH>
            <wp:positionV relativeFrom="paragraph">
              <wp:posOffset>293370</wp:posOffset>
            </wp:positionV>
            <wp:extent cx="2736850" cy="2055495"/>
            <wp:effectExtent l="19050" t="19050" r="25400" b="20955"/>
            <wp:wrapNone/>
            <wp:docPr id="6" name="Picture 6" descr="G:\งาน2569\รูป\7019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งาน2569\รูป\70190_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5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5C38C635" wp14:editId="6F400209">
            <wp:simplePos x="0" y="0"/>
            <wp:positionH relativeFrom="column">
              <wp:posOffset>196850</wp:posOffset>
            </wp:positionH>
            <wp:positionV relativeFrom="paragraph">
              <wp:posOffset>291465</wp:posOffset>
            </wp:positionV>
            <wp:extent cx="2739390" cy="2055495"/>
            <wp:effectExtent l="19050" t="19050" r="22860" b="20955"/>
            <wp:wrapNone/>
            <wp:docPr id="23" name="Picture 23" descr="G:\งาน2569\รูป\8073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งาน2569\รูป\80738_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055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4598F" w14:textId="7D757A85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BAC79F2" w14:textId="3EC01B71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2CF1F31" w14:textId="77777777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EEC7251" w14:textId="2854914D" w:rsidR="001541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8478B50" w14:textId="4BB866FC" w:rsidR="00A00F37" w:rsidRDefault="00A00F37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C53B31A" w14:textId="320AD951" w:rsidR="00A00F37" w:rsidRDefault="00A00F37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53FCF6A" w14:textId="77777777" w:rsidR="00A00F37" w:rsidRPr="00D76718" w:rsidRDefault="00A00F37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8D9EC85" w14:textId="77777777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A78CBA9" w14:textId="14A7006E" w:rsidR="00A00F37" w:rsidRPr="00D76718" w:rsidRDefault="00A00F37" w:rsidP="00A00F37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5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สอบสวน</w:t>
      </w: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701"/>
        <w:gridCol w:w="3686"/>
        <w:gridCol w:w="1559"/>
      </w:tblGrid>
      <w:tr w:rsidR="00A00F37" w:rsidRPr="00D76718" w14:paraId="3C799ABF" w14:textId="77777777" w:rsidTr="004D2312">
        <w:tc>
          <w:tcPr>
            <w:tcW w:w="3544" w:type="dxa"/>
            <w:shd w:val="clear" w:color="auto" w:fill="403152" w:themeFill="accent4" w:themeFillShade="80"/>
            <w:vAlign w:val="center"/>
          </w:tcPr>
          <w:p w14:paraId="672A028F" w14:textId="77777777" w:rsidR="00A00F37" w:rsidRPr="005F11B0" w:rsidRDefault="00A00F37" w:rsidP="004D2312">
            <w:pPr>
              <w:jc w:val="center"/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</w:rPr>
            </w:pPr>
            <w:r w:rsidRPr="005F11B0">
              <w:rPr>
                <w:rFonts w:ascii="BrowalliaUPC" w:eastAsia="Times New Roman" w:hAnsi="BrowalliaUPC" w:cs="BrowalliaUPC"/>
                <w:b/>
                <w:bCs/>
                <w:color w:val="FFFFFF" w:themeColor="background1"/>
                <w:sz w:val="22"/>
                <w:szCs w:val="22"/>
                <w:cs/>
              </w:rPr>
              <w:t>ประเด็นความเสี่ยง</w:t>
            </w:r>
          </w:p>
          <w:p w14:paraId="51B124EE" w14:textId="77777777" w:rsidR="00A00F37" w:rsidRPr="005F11B0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3E29767" w14:textId="77777777" w:rsidR="00A00F37" w:rsidRPr="005F11B0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ระดับของความเสี่ยง</w:t>
            </w: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br/>
              <w:t>การทุจริต</w:t>
            </w:r>
          </w:p>
        </w:tc>
        <w:tc>
          <w:tcPr>
            <w:tcW w:w="3686" w:type="dxa"/>
            <w:shd w:val="clear" w:color="auto" w:fill="403152" w:themeFill="accent4" w:themeFillShade="80"/>
            <w:vAlign w:val="center"/>
          </w:tcPr>
          <w:p w14:paraId="76D71532" w14:textId="77777777" w:rsidR="00A00F37" w:rsidRPr="005F11B0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345503A5" w14:textId="77777777" w:rsidR="00A00F37" w:rsidRPr="005F11B0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5F11B0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ผลการดำเนินงาน</w:t>
            </w:r>
          </w:p>
        </w:tc>
      </w:tr>
      <w:tr w:rsidR="00A00F37" w:rsidRPr="00D76718" w14:paraId="7469621C" w14:textId="77777777" w:rsidTr="004D2312">
        <w:tc>
          <w:tcPr>
            <w:tcW w:w="3544" w:type="dxa"/>
            <w:shd w:val="clear" w:color="auto" w:fill="FFFFFF" w:themeFill="background1"/>
          </w:tcPr>
          <w:p w14:paraId="31F3D920" w14:textId="77777777" w:rsidR="00A00F37" w:rsidRPr="00A00F37" w:rsidRDefault="00A00F37" w:rsidP="004D2312">
            <w:pPr>
              <w:rPr>
                <w:rFonts w:ascii="BrowalliaUPC" w:hAnsi="BrowalliaUPC" w:cs="BrowalliaUPC"/>
                <w:b/>
                <w:bCs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  <w:t>1.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การรับแจ้งความและดำเนินคดี</w:t>
            </w:r>
          </w:p>
          <w:p w14:paraId="48CCC74E" w14:textId="4B5AD2E3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การเลือกปฏิบัติหรือเรียกรับสินบนในการรับคดีหรือปฏิเสธการรับคดี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06C61D" w14:textId="6D9D1D1D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6C702EDA" w14:textId="77777777" w:rsidR="00A00F37" w:rsidRPr="00A00F37" w:rsidRDefault="00A00F37" w:rsidP="00A00F37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1.บันทึกการรับแจ้งความทุกครั้งในระบบอิเล็กทรอนิกส์</w:t>
            </w:r>
          </w:p>
          <w:p w14:paraId="26C24B25" w14:textId="77777777" w:rsidR="00A00F37" w:rsidRPr="00A00F37" w:rsidRDefault="00A00F37" w:rsidP="00A00F37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2.ผู้บังคับบัญชากำกับดูแลการรับแจ้งความ</w:t>
            </w:r>
          </w:p>
          <w:p w14:paraId="06C99E4A" w14:textId="77777777" w:rsidR="00A00F37" w:rsidRPr="00A00F37" w:rsidRDefault="00A00F37" w:rsidP="00A00F37">
            <w:pPr>
              <w:tabs>
                <w:tab w:val="left" w:pos="7540"/>
              </w:tabs>
              <w:jc w:val="both"/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3.ประชาสัมพันธ์ช่องทางร้องเรียนอย่างชัดเจน</w:t>
            </w:r>
          </w:p>
          <w:p w14:paraId="76CAC428" w14:textId="7FCA3A2C" w:rsidR="00A00F37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4.ตรวจสอบสถิติการรับ/ไม่รับคดีเป็นประจำ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D423AC" w14:textId="397F06B1" w:rsidR="00A00F37" w:rsidRPr="00B51D35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B51D35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ไม่มีเรื่องร้องเรียน</w:t>
            </w:r>
          </w:p>
        </w:tc>
      </w:tr>
      <w:tr w:rsidR="00A00F37" w:rsidRPr="00D76718" w14:paraId="193E7AF9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55E4089A" w14:textId="77777777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2.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การสรุปสำนวนคด</w:t>
            </w:r>
            <w:r w:rsidRPr="00A00F37">
              <w:rPr>
                <w:rFonts w:ascii="BrowalliaUPC" w:hAnsi="BrowalliaUPC" w:cs="BrowalliaUPC" w:hint="cs"/>
                <w:b/>
                <w:bCs/>
                <w:sz w:val="22"/>
                <w:szCs w:val="22"/>
                <w:cs/>
              </w:rPr>
              <w:t>ี</w:t>
            </w:r>
          </w:p>
          <w:p w14:paraId="4F8AF472" w14:textId="6549E51D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การบิดเบือนสำนวนหรือซ่อนพยานหลักฐานเพื่อแลกกับผลประโยชน์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D0A52A" w14:textId="4600D051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20(สูงมาก)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735657F5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1.ผู้บังคับบัญชาตรวจสอบสำนวนก่อนส่งอัยการ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52794A7D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2.บันทึกหลักฐานทุกชิ้นในระบบ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6C1CC454" w14:textId="122B7A40" w:rsidR="00A00F37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3.อัยการมีอำนาจส่งคดีกลับพร้อมเหตุผล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A4BEF5" w14:textId="38193818" w:rsidR="00A00F37" w:rsidRPr="00B51D35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B51D35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ไม่มีเรื่องร้องเรียน</w:t>
            </w:r>
          </w:p>
        </w:tc>
      </w:tr>
      <w:tr w:rsidR="00A00F37" w:rsidRPr="00D76718" w14:paraId="45211B4B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175B803F" w14:textId="77777777" w:rsidR="00A00F37" w:rsidRPr="00A00F37" w:rsidRDefault="00A00F37" w:rsidP="00A00F37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3.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การควบคุมตัวผู้ต้องหา</w:t>
            </w:r>
          </w:p>
          <w:p w14:paraId="63626263" w14:textId="551FC185" w:rsidR="00A00F37" w:rsidRPr="00A00F37" w:rsidRDefault="00A00F37" w:rsidP="00A00F37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การเรียกรับสินบนเพื่อให้ปล่อยตัวชั่วคราวหรืออำนวยความสะดวกระหว่างควบคุม</w:t>
            </w:r>
          </w:p>
        </w:tc>
        <w:tc>
          <w:tcPr>
            <w:tcW w:w="1701" w:type="dxa"/>
            <w:shd w:val="clear" w:color="auto" w:fill="FFFFFF" w:themeFill="background1"/>
          </w:tcPr>
          <w:p w14:paraId="45BE6E2F" w14:textId="77777777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color w:val="FF0000"/>
                <w:sz w:val="22"/>
                <w:szCs w:val="22"/>
              </w:rPr>
            </w:pPr>
          </w:p>
          <w:p w14:paraId="506567C6" w14:textId="3B083AA4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16(สูงมาก)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0E246296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 xml:space="preserve">1.ติดกล้อง 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CCTV </w:t>
            </w: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ในห้องควบคุม</w:t>
            </w:r>
            <w:r w:rsidRPr="00A00F37">
              <w:rPr>
                <w:rFonts w:ascii="BrowalliaUPC" w:hAnsi="BrowalliaUPC" w:cs="BrowalliaUPC"/>
                <w:sz w:val="22"/>
                <w:szCs w:val="22"/>
              </w:rPr>
              <w:t xml:space="preserve"> </w:t>
            </w:r>
          </w:p>
          <w:p w14:paraId="24E6C62C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2.บันทึกรายชื่อผู้เข้าเยี่ยมทุกราย</w:t>
            </w:r>
          </w:p>
          <w:p w14:paraId="2DD7EDBB" w14:textId="444D49DF" w:rsidR="00A00F37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3.ผู้บังคับบัญชาตรวจห้องควบคุมประจำวัน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C7F57A" w14:textId="133795F9" w:rsidR="00A00F37" w:rsidRPr="00B51D35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B51D35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ไม่มีเรื่องร้องเรียน</w:t>
            </w:r>
          </w:p>
        </w:tc>
      </w:tr>
      <w:tr w:rsidR="00A00F37" w:rsidRPr="00D76718" w14:paraId="7DF9A253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2DF1A251" w14:textId="77777777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 w:hint="cs"/>
                <w:b/>
                <w:bCs/>
                <w:color w:val="000000" w:themeColor="text1"/>
                <w:sz w:val="22"/>
                <w:szCs w:val="22"/>
                <w:cs/>
              </w:rPr>
              <w:t>4.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การรับประกันตัว</w:t>
            </w:r>
          </w:p>
          <w:p w14:paraId="6183FE8B" w14:textId="5727AA8F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การเรียกรับสินบนเพื่อแลกกับการอนุมัติประกันตัวในอัตราที่ต่ำกว่าปกต</w:t>
            </w:r>
            <w:r w:rsidRPr="00A00F37">
              <w:rPr>
                <w:rFonts w:ascii="BrowalliaUPC" w:hAnsi="BrowalliaUPC" w:cs="BrowalliaUPC" w:hint="cs"/>
                <w:sz w:val="22"/>
                <w:szCs w:val="22"/>
                <w:cs/>
              </w:rPr>
              <w:t>ิ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C90E1D" w14:textId="4558B872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E36C0A" w:themeColor="accent6" w:themeShade="BF"/>
                <w:sz w:val="22"/>
                <w:szCs w:val="22"/>
                <w:cs/>
              </w:rPr>
              <w:t>12(สูง)</w:t>
            </w:r>
          </w:p>
        </w:tc>
        <w:tc>
          <w:tcPr>
            <w:tcW w:w="3686" w:type="dxa"/>
            <w:shd w:val="clear" w:color="auto" w:fill="FFFFFF" w:themeFill="background1"/>
          </w:tcPr>
          <w:p w14:paraId="57823E62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1.ใช้อัตราประกันมาตรฐานตามระเบียบ</w:t>
            </w:r>
          </w:p>
          <w:p w14:paraId="3AA01558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2.บันทึกทุกรายการในระบบอิเล็กทรอนิกส์</w:t>
            </w:r>
          </w:p>
          <w:p w14:paraId="4D6AF71B" w14:textId="2A5F918F" w:rsidR="00A00F37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3.ผู้บังคับบัญชาอนุมัติกรณีพิเศษทุกครั้ง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96A9B7" w14:textId="0DD64CC8" w:rsidR="00A00F37" w:rsidRPr="00B51D35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B51D35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ไม่มีเรื่องร้องเรียน</w:t>
            </w:r>
          </w:p>
        </w:tc>
      </w:tr>
      <w:tr w:rsidR="00A00F37" w:rsidRPr="00D76718" w14:paraId="20E8DA60" w14:textId="77777777" w:rsidTr="004D2312">
        <w:tc>
          <w:tcPr>
            <w:tcW w:w="3544" w:type="dxa"/>
            <w:shd w:val="clear" w:color="auto" w:fill="FFFFFF" w:themeFill="background1"/>
            <w:vAlign w:val="center"/>
          </w:tcPr>
          <w:p w14:paraId="4975206B" w14:textId="77777777" w:rsid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</w:pPr>
            <w:r w:rsidRPr="00A00F37"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</w:rPr>
              <w:t>5.</w:t>
            </w:r>
            <w:r w:rsidRPr="00A00F37">
              <w:rPr>
                <w:rFonts w:ascii="BrowalliaUPC" w:hAnsi="BrowalliaUPC" w:cs="BrowalliaUPC"/>
                <w:b/>
                <w:bCs/>
                <w:sz w:val="22"/>
                <w:szCs w:val="22"/>
                <w:cs/>
              </w:rPr>
              <w:t>การสอบปากคำพยาน/ผู้ต้องหา</w:t>
            </w:r>
          </w:p>
          <w:p w14:paraId="589BE89F" w14:textId="66E59F83" w:rsidR="00A00F37" w:rsidRPr="00A00F37" w:rsidRDefault="00A00F37" w:rsidP="004D2312">
            <w:pPr>
              <w:rPr>
                <w:rFonts w:ascii="BrowalliaUPC" w:eastAsia="Times New Roman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การข่มขู่บังคับหรือรับสินบนเพื่อให้การเท็จหรือถอนคำให้การ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380868" w14:textId="2D0056BE" w:rsidR="00A00F37" w:rsidRPr="00A00F37" w:rsidRDefault="00A00F37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color w:val="FF0000"/>
                <w:sz w:val="22"/>
                <w:szCs w:val="22"/>
                <w:cs/>
              </w:rPr>
              <w:t>15(สูงมาก)</w:t>
            </w:r>
          </w:p>
        </w:tc>
        <w:tc>
          <w:tcPr>
            <w:tcW w:w="3686" w:type="dxa"/>
            <w:shd w:val="clear" w:color="auto" w:fill="FFFFFF" w:themeFill="background1"/>
          </w:tcPr>
          <w:p w14:paraId="0D5AEF9F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1.บันทึกเสียงและวิดีโอขณะสอบปากคำ</w:t>
            </w:r>
          </w:p>
          <w:p w14:paraId="74A7507E" w14:textId="77777777" w:rsidR="00A00F37" w:rsidRPr="00A00F37" w:rsidRDefault="00A00F37" w:rsidP="00A00F37">
            <w:pPr>
              <w:tabs>
                <w:tab w:val="left" w:pos="7540"/>
              </w:tabs>
              <w:rPr>
                <w:rFonts w:ascii="BrowalliaUPC" w:hAnsi="BrowalliaUPC" w:cs="BrowalliaUPC"/>
                <w:sz w:val="22"/>
                <w:szCs w:val="22"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2.จัดให้มีทนายความหรือล่ามตามสิทธิ</w:t>
            </w:r>
          </w:p>
          <w:p w14:paraId="30A76628" w14:textId="51C7F8A5" w:rsidR="00A00F37" w:rsidRPr="00A00F37" w:rsidRDefault="00A00F37" w:rsidP="00A00F37">
            <w:pPr>
              <w:spacing w:line="259" w:lineRule="auto"/>
              <w:rPr>
                <w:rFonts w:ascii="BrowalliaUPC" w:hAnsi="BrowalliaUPC" w:cs="BrowalliaUPC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A00F37">
              <w:rPr>
                <w:rFonts w:ascii="BrowalliaUPC" w:hAnsi="BrowalliaUPC" w:cs="BrowalliaUPC"/>
                <w:sz w:val="22"/>
                <w:szCs w:val="22"/>
                <w:cs/>
              </w:rPr>
              <w:t>3.มีพยานในห้องสอบปากคำทุกครั้ง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06E76C" w14:textId="0377E608" w:rsidR="00A00F37" w:rsidRPr="00B51D35" w:rsidRDefault="00DD65D0" w:rsidP="004D2312">
            <w:pPr>
              <w:spacing w:line="259" w:lineRule="auto"/>
              <w:jc w:val="center"/>
              <w:rPr>
                <w:rFonts w:ascii="BrowalliaUPC" w:hAnsi="BrowalliaUPC" w:cs="BrowalliaUPC"/>
                <w:b/>
                <w:bCs/>
                <w:color w:val="00B050"/>
                <w:sz w:val="22"/>
                <w:szCs w:val="22"/>
                <w:cs/>
              </w:rPr>
            </w:pPr>
            <w:r w:rsidRPr="00B51D35">
              <w:rPr>
                <w:rFonts w:ascii="BrowalliaUPC" w:hAnsi="BrowalliaUPC" w:cs="BrowalliaUPC" w:hint="cs"/>
                <w:b/>
                <w:bCs/>
                <w:color w:val="00B050"/>
                <w:sz w:val="22"/>
                <w:szCs w:val="22"/>
                <w:cs/>
              </w:rPr>
              <w:t>ไม่มีเรื่องร้องเรียน</w:t>
            </w:r>
          </w:p>
        </w:tc>
      </w:tr>
    </w:tbl>
    <w:p w14:paraId="2B537027" w14:textId="58D9524B" w:rsidR="0015411F" w:rsidRPr="00A00F37" w:rsidRDefault="00B17DAD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37AA0B34" wp14:editId="35B64162">
            <wp:simplePos x="0" y="0"/>
            <wp:positionH relativeFrom="column">
              <wp:posOffset>2980850</wp:posOffset>
            </wp:positionH>
            <wp:positionV relativeFrom="paragraph">
              <wp:posOffset>274574</wp:posOffset>
            </wp:positionV>
            <wp:extent cx="2534812" cy="1901952"/>
            <wp:effectExtent l="19050" t="19050" r="18415" b="22225"/>
            <wp:wrapNone/>
            <wp:docPr id="22" name="Picture 22" descr="G:\งาน2569\รูป\S__35799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งาน2569\รูป\S__3579916_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11" cy="19047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702272" behindDoc="1" locked="0" layoutInCell="1" allowOverlap="1" wp14:anchorId="5D14DE19" wp14:editId="4287DA5D">
            <wp:simplePos x="0" y="0"/>
            <wp:positionH relativeFrom="column">
              <wp:posOffset>278130</wp:posOffset>
            </wp:positionH>
            <wp:positionV relativeFrom="paragraph">
              <wp:posOffset>274320</wp:posOffset>
            </wp:positionV>
            <wp:extent cx="2534285" cy="1901825"/>
            <wp:effectExtent l="19050" t="19050" r="18415" b="22225"/>
            <wp:wrapNone/>
            <wp:docPr id="21" name="Picture 21" descr="G:\งาน2569\รูป\S__35799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งาน2569\รูป\S__3579915_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901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884F0" w14:textId="1778288B" w:rsidR="004D03C2" w:rsidRDefault="004D03C2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5A11FF9" w14:textId="74CE02F4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41548B31" w14:textId="77777777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36CBAD4" w14:textId="77777777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D4843A9" w14:textId="4F1E004F" w:rsidR="0015411F" w:rsidRPr="00D76718" w:rsidRDefault="00B17DAD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706368" behindDoc="1" locked="0" layoutInCell="1" allowOverlap="1" wp14:anchorId="12A0D9C4" wp14:editId="019D8D3A">
            <wp:simplePos x="0" y="0"/>
            <wp:positionH relativeFrom="column">
              <wp:posOffset>3130906</wp:posOffset>
            </wp:positionH>
            <wp:positionV relativeFrom="paragraph">
              <wp:posOffset>353569</wp:posOffset>
            </wp:positionV>
            <wp:extent cx="2351573" cy="1770278"/>
            <wp:effectExtent l="19050" t="19050" r="10795" b="20955"/>
            <wp:wrapNone/>
            <wp:docPr id="25" name="Picture 25" descr="G:\งาน2569\รูป\7996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งาน2569\รูป\79969_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84" cy="17732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705344" behindDoc="1" locked="0" layoutInCell="1" allowOverlap="1" wp14:anchorId="0C19198A" wp14:editId="66FC1BFF">
            <wp:simplePos x="0" y="0"/>
            <wp:positionH relativeFrom="column">
              <wp:posOffset>276860</wp:posOffset>
            </wp:positionH>
            <wp:positionV relativeFrom="paragraph">
              <wp:posOffset>346710</wp:posOffset>
            </wp:positionV>
            <wp:extent cx="2359660" cy="1776730"/>
            <wp:effectExtent l="19050" t="19050" r="21590" b="13970"/>
            <wp:wrapNone/>
            <wp:docPr id="24" name="Picture 24" descr="G:\งาน2569\รูป\7996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งาน2569\รูป\79967_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776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92C5" w14:textId="30F4434A" w:rsidR="0015411F" w:rsidRPr="00D76718" w:rsidRDefault="0015411F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9036A61" w14:textId="14BD7BA0" w:rsidR="0015411F" w:rsidRPr="00D76718" w:rsidRDefault="0015411F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314EAC5" w14:textId="03FFC704" w:rsidR="0015411F" w:rsidRPr="00D76718" w:rsidRDefault="0015411F">
      <w:pPr>
        <w:jc w:val="right"/>
        <w:rPr>
          <w:rFonts w:ascii="TH SarabunPSK" w:eastAsia="TH Sarabun PSK" w:hAnsi="TH SarabunPSK" w:cs="TH SarabunPSK"/>
          <w:b/>
          <w:color w:val="000000"/>
          <w:sz w:val="56"/>
          <w:szCs w:val="56"/>
        </w:rPr>
      </w:pPr>
    </w:p>
    <w:p w14:paraId="647F781B" w14:textId="068295AF" w:rsidR="0015411F" w:rsidRPr="00D76718" w:rsidRDefault="00B17DAD">
      <w:pPr>
        <w:jc w:val="right"/>
        <w:rPr>
          <w:rFonts w:ascii="TH SarabunPSK" w:eastAsia="TH Sarabun PSK" w:hAnsi="TH SarabunPSK" w:cs="TH SarabunPSK"/>
          <w:sz w:val="56"/>
          <w:szCs w:val="56"/>
        </w:rPr>
      </w:pPr>
      <w:r>
        <w:rPr>
          <w:rFonts w:ascii="TH SarabunPSK" w:eastAsia="TH Sarabun PSK" w:hAnsi="TH SarabunPSK" w:cs="TH SarabunPSK"/>
          <w:noProof/>
          <w:sz w:val="56"/>
          <w:szCs w:val="56"/>
        </w:rPr>
        <w:drawing>
          <wp:anchor distT="0" distB="0" distL="114300" distR="114300" simplePos="0" relativeHeight="251707392" behindDoc="1" locked="0" layoutInCell="1" allowOverlap="1" wp14:anchorId="58C1EB58" wp14:editId="7BA4BD2A">
            <wp:simplePos x="0" y="0"/>
            <wp:positionH relativeFrom="column">
              <wp:posOffset>2040255</wp:posOffset>
            </wp:positionH>
            <wp:positionV relativeFrom="paragraph">
              <wp:posOffset>407035</wp:posOffset>
            </wp:positionV>
            <wp:extent cx="2499360" cy="1875155"/>
            <wp:effectExtent l="19050" t="19050" r="15240" b="10795"/>
            <wp:wrapNone/>
            <wp:docPr id="26" name="Picture 26" descr="G:\งาน2569\รูป\9566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งาน2569\รูป\956611_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5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F9D45" w14:textId="6F373AF5" w:rsidR="0015411F" w:rsidRPr="00D76718" w:rsidRDefault="0015411F">
      <w:pPr>
        <w:jc w:val="right"/>
        <w:rPr>
          <w:rFonts w:ascii="TH SarabunPSK" w:eastAsia="TH Sarabun PSK" w:hAnsi="TH SarabunPSK" w:cs="TH SarabunPSK"/>
          <w:sz w:val="56"/>
          <w:szCs w:val="56"/>
        </w:rPr>
      </w:pPr>
      <w:bookmarkStart w:id="0" w:name="_heading=h.gjdgxs" w:colFirst="0" w:colLast="0"/>
      <w:bookmarkEnd w:id="0"/>
    </w:p>
    <w:sectPr w:rsidR="0015411F" w:rsidRPr="00D7671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3929FF9-FEE7-45F8-8AB1-E5DE06454022}"/>
    <w:embedBold r:id="rId2" w:fontKey="{913571C4-42F6-47F7-A213-775FFAEBED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  <w:embedRegular r:id="rId3" w:fontKey="{C2318AF6-349C-4B8E-B2C3-7889405C994F}"/>
    <w:embedBold r:id="rId4" w:fontKey="{DAF5A148-63F5-4877-B9F2-276AC9624A7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B23EB59-6A79-430B-90B3-E45B03ADD703}"/>
    <w:embedItalic r:id="rId6" w:fontKey="{1EB4821A-ED47-4199-B390-14B667B1928F}"/>
  </w:font>
  <w:font w:name="TH Sarabun PSK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51BD0B7-A381-4960-B7FD-C9274E8F327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7BDC282E-B6D9-42AB-8CFE-EADEF46FADC5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9" w:fontKey="{F116C119-16A3-43CE-9EF3-9B776F7F75D4}"/>
    <w:embedBold r:id="rId10" w:fontKey="{CFC5AC23-4026-42BF-8814-E29EFA5C9C75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1" w:fontKey="{8508C912-7A27-4009-BF71-D4BFF4C4D416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2" w:fontKey="{9647F122-7A21-4C5B-83FB-5ED8251DD45F}"/>
    <w:embedBold r:id="rId13" w:fontKey="{4381F4BB-0276-4B70-AEF8-3EB1F334AA6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6B7DE6ED-DD8F-4535-BC3F-EE194CF65A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DC830BFA-FBA4-4A7D-B358-A56D5C9403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24C1B"/>
    <w:rsid w:val="00097423"/>
    <w:rsid w:val="000C49C7"/>
    <w:rsid w:val="001079B6"/>
    <w:rsid w:val="0015411F"/>
    <w:rsid w:val="001D4980"/>
    <w:rsid w:val="001E48D4"/>
    <w:rsid w:val="00217266"/>
    <w:rsid w:val="00226955"/>
    <w:rsid w:val="0029571E"/>
    <w:rsid w:val="0029778E"/>
    <w:rsid w:val="002B3C8F"/>
    <w:rsid w:val="00316949"/>
    <w:rsid w:val="003A18F7"/>
    <w:rsid w:val="003A7AB0"/>
    <w:rsid w:val="003D0C18"/>
    <w:rsid w:val="00436C82"/>
    <w:rsid w:val="00490BB4"/>
    <w:rsid w:val="004C3ACF"/>
    <w:rsid w:val="004C61AF"/>
    <w:rsid w:val="004D03C2"/>
    <w:rsid w:val="005777A5"/>
    <w:rsid w:val="0058485B"/>
    <w:rsid w:val="00593E96"/>
    <w:rsid w:val="005940DA"/>
    <w:rsid w:val="005F11B0"/>
    <w:rsid w:val="0065004F"/>
    <w:rsid w:val="006F5BC4"/>
    <w:rsid w:val="007E2C3C"/>
    <w:rsid w:val="007E790F"/>
    <w:rsid w:val="007F0311"/>
    <w:rsid w:val="007F22D2"/>
    <w:rsid w:val="00821426"/>
    <w:rsid w:val="00831218"/>
    <w:rsid w:val="00860DB3"/>
    <w:rsid w:val="009B1A14"/>
    <w:rsid w:val="009D6791"/>
    <w:rsid w:val="00A00F37"/>
    <w:rsid w:val="00A0208E"/>
    <w:rsid w:val="00A02433"/>
    <w:rsid w:val="00A57744"/>
    <w:rsid w:val="00B17DAD"/>
    <w:rsid w:val="00B51D35"/>
    <w:rsid w:val="00BF5D41"/>
    <w:rsid w:val="00C53D8D"/>
    <w:rsid w:val="00CD1FD1"/>
    <w:rsid w:val="00CE38B0"/>
    <w:rsid w:val="00CF7D8A"/>
    <w:rsid w:val="00D015C2"/>
    <w:rsid w:val="00D15B66"/>
    <w:rsid w:val="00D3747C"/>
    <w:rsid w:val="00D76718"/>
    <w:rsid w:val="00DA21F5"/>
    <w:rsid w:val="00DC059B"/>
    <w:rsid w:val="00DC1497"/>
    <w:rsid w:val="00DD65D0"/>
    <w:rsid w:val="00E5089C"/>
    <w:rsid w:val="00EC2D6C"/>
    <w:rsid w:val="00EF6581"/>
    <w:rsid w:val="00F1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39C7A834-E755-4709-BAFA-AF843439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gcmg">
    <w:name w:val="a_gcmg"/>
    <w:basedOn w:val="DefaultParagraphFont"/>
    <w:rsid w:val="007F0311"/>
  </w:style>
  <w:style w:type="paragraph" w:customStyle="1" w:styleId="cvgsua">
    <w:name w:val="cvgsua"/>
    <w:basedOn w:val="Normal"/>
    <w:rsid w:val="007F03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NoSpacing">
    <w:name w:val="No Spacing"/>
    <w:uiPriority w:val="1"/>
    <w:qFormat/>
    <w:rsid w:val="007F0311"/>
    <w:pPr>
      <w:spacing w:after="0" w:line="240" w:lineRule="auto"/>
    </w:pPr>
    <w:rPr>
      <w:rFonts w:cs="Angsana New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2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1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4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1019</Words>
  <Characters>5812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arpo</cp:lastModifiedBy>
  <cp:revision>11</cp:revision>
  <cp:lastPrinted>2026-04-09T02:04:00Z</cp:lastPrinted>
  <dcterms:created xsi:type="dcterms:W3CDTF">2026-06-08T04:01:00Z</dcterms:created>
  <dcterms:modified xsi:type="dcterms:W3CDTF">2026-07-09T07:18:00Z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