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4082E" w14:textId="57F29F75" w:rsidR="00257EED" w:rsidRPr="000C1D92" w:rsidRDefault="00257EED" w:rsidP="00BA063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84368437"/>
      <w:r w:rsidRPr="000C1D92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2B6F9CDE" w14:textId="680FAA27" w:rsidR="006C1BF1" w:rsidRPr="000C1D92" w:rsidRDefault="00BA063A" w:rsidP="00BA063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C1D92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FB76D9" w:rsidRPr="000C1D92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เกาะช้าง</w:t>
      </w:r>
      <w:bookmarkEnd w:id="0"/>
      <w:r w:rsidR="00FB76D9" w:rsidRPr="000C1D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</w:t>
      </w:r>
      <w:r w:rsidR="006C1BF1" w:rsidRPr="000C1D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ะจำปีงบประมาณ พ.ศ. </w:t>
      </w:r>
      <w:r w:rsidR="00BA1C59" w:rsidRPr="000C1D92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1E14B2" w:rsidRPr="000C1D92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608F49FE" w14:textId="31C5C1A9" w:rsidR="006C1BF1" w:rsidRPr="000C1D92" w:rsidRDefault="006C1BF1" w:rsidP="006C1BF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416886F" w14:textId="77882671" w:rsidR="006C1BF1" w:rsidRPr="00A064CB" w:rsidRDefault="006C1BF1" w:rsidP="00A064CB">
      <w:pPr>
        <w:pStyle w:val="NoSpacing"/>
        <w:rPr>
          <w:rFonts w:hint="cs"/>
          <w:u w:val="dotted"/>
        </w:rPr>
      </w:pPr>
      <w:r w:rsidRPr="000C1D92">
        <w:rPr>
          <w:rFonts w:ascii="TH SarabunIT๙" w:hAnsi="TH SarabunIT๙" w:cs="TH SarabunIT๙"/>
        </w:rPr>
        <w:tab/>
      </w:r>
      <w:r w:rsidR="00B53F5B" w:rsidRPr="00A064CB">
        <w:rPr>
          <w:rFonts w:hint="cs"/>
          <w:cs/>
        </w:rPr>
        <w:t xml:space="preserve">ตามที่ </w:t>
      </w:r>
      <w:r w:rsidRPr="00A064CB">
        <w:rPr>
          <w:rFonts w:hint="cs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A064CB">
        <w:rPr>
          <w:rFonts w:hint="cs"/>
        </w:rPr>
        <w:t>Integrity and Transparency Assessment</w:t>
      </w:r>
      <w:r w:rsidRPr="00A064CB">
        <w:rPr>
          <w:rFonts w:hint="cs"/>
          <w:cs/>
        </w:rPr>
        <w:t xml:space="preserve">: </w:t>
      </w:r>
      <w:r w:rsidRPr="00A064CB">
        <w:rPr>
          <w:rFonts w:hint="cs"/>
        </w:rPr>
        <w:t>ITA</w:t>
      </w:r>
      <w:r w:rsidRPr="00A064CB">
        <w:rPr>
          <w:rFonts w:hint="cs"/>
          <w:cs/>
        </w:rPr>
        <w:t>) ลงสู่ “สถานีตำรวจ</w:t>
      </w:r>
      <w:r w:rsidR="00AD34E0" w:rsidRPr="00A064CB">
        <w:rPr>
          <w:rFonts w:hint="cs"/>
          <w:cs/>
        </w:rPr>
        <w:t>ทั่วประเทศ</w:t>
      </w:r>
      <w:r w:rsidRPr="00A064CB">
        <w:rPr>
          <w:rFonts w:hint="cs"/>
          <w:cs/>
        </w:rPr>
        <w:t xml:space="preserve">” ในปีงบประมาณ พ.ศ. </w:t>
      </w:r>
      <w:r w:rsidR="00AD34E0" w:rsidRPr="00A064CB">
        <w:rPr>
          <w:rFonts w:hint="cs"/>
        </w:rPr>
        <w:t>256</w:t>
      </w:r>
      <w:r w:rsidR="001E14B2" w:rsidRPr="00A064CB">
        <w:rPr>
          <w:rFonts w:hint="cs"/>
        </w:rPr>
        <w:t>9</w:t>
      </w:r>
      <w:r w:rsidRPr="00A064CB">
        <w:rPr>
          <w:rFonts w:hint="cs"/>
          <w:cs/>
        </w:rPr>
        <w:t xml:space="preserve"> </w:t>
      </w:r>
      <w:r w:rsidR="00BA063A" w:rsidRPr="00A064CB">
        <w:rPr>
          <w:rFonts w:hint="cs"/>
          <w:cs/>
        </w:rPr>
        <w:t xml:space="preserve"> </w:t>
      </w:r>
      <w:r w:rsidRPr="00A064CB">
        <w:rPr>
          <w:rFonts w:hint="cs"/>
          <w:cs/>
        </w:rPr>
        <w:t>ในฐานะหน่วยงานในสังกัด</w:t>
      </w:r>
      <w:r w:rsidR="00F62B68" w:rsidRPr="00A064CB">
        <w:rPr>
          <w:rFonts w:hint="cs"/>
          <w:cs/>
        </w:rPr>
        <w:t>สำนักงานตำรวจแห่งชาติ</w:t>
      </w:r>
      <w:r w:rsidRPr="00A064CB">
        <w:rPr>
          <w:rFonts w:hint="cs"/>
          <w:cs/>
        </w:rPr>
        <w:t xml:space="preserve"> ซึ่งมีภารกิจในการบริการประชาชนในเขตพื้นท</w:t>
      </w:r>
      <w:r w:rsidR="00F62B68" w:rsidRPr="00A064CB">
        <w:rPr>
          <w:rFonts w:hint="cs"/>
          <w:cs/>
        </w:rPr>
        <w:t>ี่</w:t>
      </w:r>
      <w:r w:rsidRPr="00A064CB">
        <w:rPr>
          <w:rFonts w:hint="cs"/>
          <w:cs/>
        </w:rPr>
        <w:t xml:space="preserve">เพื่อสะท้อนให้เห็นถึงบทบาทและความสำคัญของการบริหารราชการของสถานีตำรวจ </w:t>
      </w:r>
      <w:r w:rsidR="00BA063A" w:rsidRPr="00A064CB">
        <w:rPr>
          <w:rFonts w:hint="cs"/>
          <w:cs/>
        </w:rPr>
        <w:t xml:space="preserve"> </w:t>
      </w:r>
      <w:r w:rsidRPr="00A064CB">
        <w:rPr>
          <w:rFonts w:hint="cs"/>
          <w:cs/>
        </w:rPr>
        <w:t>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1C1502B1" w14:textId="04556344" w:rsidR="00516091" w:rsidRPr="00A064CB" w:rsidRDefault="00B53F5B" w:rsidP="00A064CB">
      <w:pPr>
        <w:pStyle w:val="NoSpacing"/>
        <w:rPr>
          <w:rFonts w:hint="cs"/>
        </w:rPr>
      </w:pPr>
      <w:r w:rsidRPr="00A064CB">
        <w:rPr>
          <w:rFonts w:hint="cs"/>
          <w:cs/>
        </w:rPr>
        <w:tab/>
      </w:r>
      <w:r w:rsidR="006811DB" w:rsidRPr="00A064CB">
        <w:rPr>
          <w:rFonts w:hint="cs"/>
          <w:cs/>
        </w:rPr>
        <w:t>สถานีตำรวจนครบาล</w:t>
      </w:r>
      <w:r w:rsidR="000201DE" w:rsidRPr="00A064CB">
        <w:rPr>
          <w:rFonts w:hint="cs"/>
          <w:cs/>
        </w:rPr>
        <w:t>/</w:t>
      </w:r>
      <w:r w:rsidR="006811DB" w:rsidRPr="00A064CB">
        <w:rPr>
          <w:rFonts w:hint="cs"/>
          <w:cs/>
        </w:rPr>
        <w:t>สถานีตำรวจภูธร</w:t>
      </w:r>
      <w:r w:rsidR="00FB76D9" w:rsidRPr="00A064CB">
        <w:rPr>
          <w:rFonts w:hint="cs"/>
          <w:cs/>
        </w:rPr>
        <w:t>เกาะช้าง</w:t>
      </w:r>
      <w:r w:rsidR="0090504D" w:rsidRPr="00A064CB">
        <w:rPr>
          <w:rFonts w:hint="cs"/>
          <w:cs/>
        </w:rPr>
        <w:t xml:space="preserve"> </w:t>
      </w:r>
      <w:r w:rsidRPr="00A064CB">
        <w:rPr>
          <w:rFonts w:hint="cs"/>
          <w:cs/>
        </w:rPr>
        <w:t>ได้ดำเนินการเตรียมความพร้อมรั</w:t>
      </w:r>
      <w:r w:rsidR="00BA063A" w:rsidRPr="00A064CB">
        <w:rPr>
          <w:rFonts w:hint="cs"/>
          <w:cs/>
        </w:rPr>
        <w:t>บ</w:t>
      </w:r>
      <w:r w:rsidRPr="00A064CB">
        <w:rPr>
          <w:rFonts w:hint="cs"/>
          <w:cs/>
        </w:rPr>
        <w:t>การประเมินคุณธรรมและ</w:t>
      </w:r>
      <w:r w:rsidR="0090504D" w:rsidRPr="00A064CB">
        <w:rPr>
          <w:rFonts w:hint="cs"/>
          <w:cs/>
        </w:rPr>
        <w:t>ความโปร่งใส</w:t>
      </w:r>
      <w:r w:rsidRPr="00A064CB">
        <w:rPr>
          <w:rFonts w:hint="cs"/>
          <w:cs/>
        </w:rPr>
        <w:t>ในการดำเนินงานของหน่วยงานภาครัฐ (</w:t>
      </w:r>
      <w:r w:rsidR="00516091" w:rsidRPr="00A064CB">
        <w:rPr>
          <w:rFonts w:hint="cs"/>
        </w:rPr>
        <w:t>Integrity</w:t>
      </w:r>
      <w:r w:rsidR="00516091" w:rsidRPr="00A064CB">
        <w:rPr>
          <w:rFonts w:hint="cs"/>
          <w:cs/>
        </w:rPr>
        <w:t xml:space="preserve"> </w:t>
      </w:r>
      <w:r w:rsidRPr="00A064CB">
        <w:rPr>
          <w:rFonts w:hint="cs"/>
        </w:rPr>
        <w:t>an</w:t>
      </w:r>
      <w:r w:rsidR="00516091" w:rsidRPr="00A064CB">
        <w:rPr>
          <w:rFonts w:hint="cs"/>
        </w:rPr>
        <w:t>d</w:t>
      </w:r>
      <w:r w:rsidR="00516091" w:rsidRPr="00A064CB">
        <w:rPr>
          <w:rFonts w:hint="cs"/>
          <w:cs/>
        </w:rPr>
        <w:t xml:space="preserve"> </w:t>
      </w:r>
      <w:r w:rsidR="00516091" w:rsidRPr="00A064CB">
        <w:rPr>
          <w:rFonts w:hint="cs"/>
        </w:rPr>
        <w:t>Transparency</w:t>
      </w:r>
      <w:r w:rsidR="00516091" w:rsidRPr="00A064CB">
        <w:rPr>
          <w:rFonts w:hint="cs"/>
          <w:cs/>
        </w:rPr>
        <w:t xml:space="preserve"> </w:t>
      </w:r>
      <w:r w:rsidR="00516091" w:rsidRPr="00A064CB">
        <w:rPr>
          <w:rFonts w:hint="cs"/>
        </w:rPr>
        <w:t>Assessment</w:t>
      </w:r>
      <w:r w:rsidR="00516091" w:rsidRPr="00A064CB">
        <w:rPr>
          <w:rFonts w:hint="cs"/>
          <w:cs/>
        </w:rPr>
        <w:t>:</w:t>
      </w:r>
      <w:r w:rsidR="006811DB" w:rsidRPr="00A064CB">
        <w:rPr>
          <w:rFonts w:hint="cs"/>
          <w:cs/>
        </w:rPr>
        <w:t xml:space="preserve"> </w:t>
      </w:r>
      <w:r w:rsidR="0090504D" w:rsidRPr="00A064CB">
        <w:rPr>
          <w:rFonts w:hint="cs"/>
        </w:rPr>
        <w:t>ITA</w:t>
      </w:r>
      <w:r w:rsidR="0090504D" w:rsidRPr="00A064CB">
        <w:rPr>
          <w:rFonts w:hint="cs"/>
          <w:cs/>
        </w:rPr>
        <w:t>)</w:t>
      </w:r>
      <w:r w:rsidR="006811DB" w:rsidRPr="00A064CB">
        <w:rPr>
          <w:rFonts w:hint="cs"/>
          <w:cs/>
        </w:rPr>
        <w:t xml:space="preserve"> </w:t>
      </w:r>
      <w:r w:rsidRPr="00A064CB">
        <w:rPr>
          <w:rFonts w:hint="cs"/>
          <w:cs/>
        </w:rPr>
        <w:t>ของสถานีตำรวจ</w:t>
      </w:r>
      <w:r w:rsidR="005D1227" w:rsidRPr="00A064CB">
        <w:rPr>
          <w:rFonts w:hint="cs"/>
          <w:cs/>
        </w:rPr>
        <w:t>นครบาล</w:t>
      </w:r>
      <w:r w:rsidR="00493A5D" w:rsidRPr="00A064CB">
        <w:rPr>
          <w:rFonts w:hint="cs"/>
          <w:cs/>
        </w:rPr>
        <w:t>และ</w:t>
      </w:r>
      <w:r w:rsidR="005D1227" w:rsidRPr="00A064CB">
        <w:rPr>
          <w:rFonts w:hint="cs"/>
          <w:cs/>
        </w:rPr>
        <w:t>สถานีตำรวจภูธร</w:t>
      </w:r>
      <w:r w:rsidR="00AD34E0" w:rsidRPr="00A064CB">
        <w:rPr>
          <w:rFonts w:hint="cs"/>
          <w:cs/>
        </w:rPr>
        <w:t xml:space="preserve"> ประจำปีงบประมาณ</w:t>
      </w:r>
      <w:r w:rsidR="005D1227" w:rsidRPr="00A064CB">
        <w:rPr>
          <w:rFonts w:hint="cs"/>
          <w:cs/>
        </w:rPr>
        <w:t xml:space="preserve"> </w:t>
      </w:r>
      <w:r w:rsidR="00AD34E0" w:rsidRPr="00A064CB">
        <w:rPr>
          <w:rFonts w:hint="cs"/>
          <w:cs/>
        </w:rPr>
        <w:t>พ.ศ.</w:t>
      </w:r>
      <w:r w:rsidR="00BA063A" w:rsidRPr="00A064CB">
        <w:rPr>
          <w:rFonts w:hint="cs"/>
          <w:cs/>
        </w:rPr>
        <w:t xml:space="preserve"> </w:t>
      </w:r>
      <w:r w:rsidR="00AD34E0" w:rsidRPr="00A064CB">
        <w:rPr>
          <w:rFonts w:hint="cs"/>
          <w:cs/>
        </w:rPr>
        <w:t>256</w:t>
      </w:r>
      <w:r w:rsidR="001E14B2" w:rsidRPr="00A064CB">
        <w:rPr>
          <w:rFonts w:hint="cs"/>
        </w:rPr>
        <w:t>9</w:t>
      </w:r>
      <w:r w:rsidR="00D20A8F" w:rsidRPr="00A064CB">
        <w:rPr>
          <w:rFonts w:hint="cs"/>
          <w:cs/>
        </w:rPr>
        <w:t xml:space="preserve"> </w:t>
      </w:r>
      <w:r w:rsidR="00787326" w:rsidRPr="00A064CB">
        <w:rPr>
          <w:rFonts w:hint="cs"/>
          <w:cs/>
        </w:rPr>
        <w:t xml:space="preserve"> </w:t>
      </w:r>
      <w:r w:rsidR="00D20A8F" w:rsidRPr="00A064CB">
        <w:rPr>
          <w:rFonts w:hint="cs"/>
          <w:cs/>
        </w:rPr>
        <w:t>รายละเอียด</w:t>
      </w:r>
      <w:r w:rsidRPr="00A064CB">
        <w:rPr>
          <w:rFonts w:hint="cs"/>
          <w:cs/>
        </w:rPr>
        <w:t>ดังนี้</w:t>
      </w:r>
    </w:p>
    <w:p w14:paraId="17DC22DE" w14:textId="0161CE1E" w:rsidR="00BC448C" w:rsidRPr="00A064CB" w:rsidRDefault="00A064CB" w:rsidP="00A064CB">
      <w:pPr>
        <w:pStyle w:val="NoSpacing"/>
        <w:rPr>
          <w:rFonts w:hint="cs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3F0BB700" wp14:editId="202D0DB2">
            <wp:simplePos x="0" y="0"/>
            <wp:positionH relativeFrom="margin">
              <wp:align>center</wp:align>
            </wp:positionH>
            <wp:positionV relativeFrom="paragraph">
              <wp:posOffset>241681</wp:posOffset>
            </wp:positionV>
            <wp:extent cx="4454957" cy="6086068"/>
            <wp:effectExtent l="0" t="0" r="317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r="1934"/>
                    <a:stretch/>
                  </pic:blipFill>
                  <pic:spPr bwMode="auto">
                    <a:xfrm>
                      <a:off x="0" y="0"/>
                      <a:ext cx="4454957" cy="608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C448C" w:rsidRPr="00A064CB">
        <w:rPr>
          <w:rFonts w:hint="cs"/>
        </w:rPr>
        <w:t>1.</w:t>
      </w:r>
      <w:proofErr w:type="gramStart"/>
      <w:r w:rsidR="00BC448C" w:rsidRPr="00A064CB">
        <w:rPr>
          <w:rFonts w:hint="cs"/>
          <w:cs/>
        </w:rPr>
        <w:t xml:space="preserve">คำสั่งแต่งตั้งคณะทำงานขับเคลื่อนและติดตามการประมิน </w:t>
      </w:r>
      <w:r w:rsidR="00BC448C" w:rsidRPr="00A064CB">
        <w:rPr>
          <w:rFonts w:hint="cs"/>
        </w:rPr>
        <w:t xml:space="preserve"> ITA</w:t>
      </w:r>
      <w:proofErr w:type="gramEnd"/>
      <w:r w:rsidR="00BC448C" w:rsidRPr="00A064CB">
        <w:rPr>
          <w:rFonts w:hint="cs"/>
        </w:rPr>
        <w:t xml:space="preserve">  </w:t>
      </w:r>
      <w:r w:rsidR="00BC448C" w:rsidRPr="00A064CB">
        <w:rPr>
          <w:rFonts w:hint="cs"/>
          <w:cs/>
        </w:rPr>
        <w:t xml:space="preserve">คำสั่ง สภ.เกาะช้างที่ </w:t>
      </w:r>
      <w:r w:rsidRPr="00A064CB">
        <w:rPr>
          <w:rFonts w:hint="cs"/>
          <w:cs/>
        </w:rPr>
        <w:t>๕๐</w:t>
      </w:r>
      <w:r w:rsidR="00BC448C" w:rsidRPr="00A064CB">
        <w:rPr>
          <w:rFonts w:hint="cs"/>
          <w:cs/>
        </w:rPr>
        <w:t>/</w:t>
      </w:r>
      <w:r w:rsidRPr="00A064CB">
        <w:rPr>
          <w:rFonts w:hint="cs"/>
          <w:cs/>
        </w:rPr>
        <w:t>๒๕๖๙</w:t>
      </w:r>
      <w:r w:rsidR="00BC448C" w:rsidRPr="00A064CB">
        <w:rPr>
          <w:rFonts w:hint="cs"/>
          <w:cs/>
        </w:rPr>
        <w:t xml:space="preserve"> ลงวันที่ </w:t>
      </w:r>
      <w:r w:rsidRPr="00A064CB">
        <w:rPr>
          <w:rFonts w:hint="cs"/>
          <w:cs/>
        </w:rPr>
        <w:t>๖</w:t>
      </w:r>
      <w:r w:rsidR="00BC448C" w:rsidRPr="00A064CB">
        <w:rPr>
          <w:rFonts w:hint="cs"/>
          <w:cs/>
        </w:rPr>
        <w:t xml:space="preserve"> เมษายน</w:t>
      </w:r>
      <w:r w:rsidRPr="00A064CB">
        <w:rPr>
          <w:rFonts w:hint="cs"/>
          <w:cs/>
        </w:rPr>
        <w:t xml:space="preserve"> ๒๕๖๙</w:t>
      </w:r>
    </w:p>
    <w:p w14:paraId="3113B695" w14:textId="63319D06" w:rsidR="00BC448C" w:rsidRPr="000C1D92" w:rsidRDefault="00BC448C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D74124E" w14:textId="30DF16D3" w:rsidR="00BC448C" w:rsidRDefault="00BC448C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87CDB9D" w14:textId="3ADA3356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FF03C36" w14:textId="1E42D8E2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58713D9" w14:textId="77777777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9A43E53" w14:textId="3CF7CABF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929DE00" w14:textId="26366CF6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0FECD5F" w14:textId="1A196B3D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C33BFB3" w14:textId="484E2D3D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A2A569F" w14:textId="454A0D52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4EDCA7F" w14:textId="717E3D74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3088ABF" w14:textId="49BF81C0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2E17DB6" w14:textId="2FA09C97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FA40ECB" w14:textId="13D85598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D586582" w14:textId="733B1C64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DBD2562" w14:textId="2BEB367F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47375BDB" wp14:editId="11A590AB">
            <wp:simplePos x="0" y="0"/>
            <wp:positionH relativeFrom="margin">
              <wp:posOffset>577393</wp:posOffset>
            </wp:positionH>
            <wp:positionV relativeFrom="paragraph">
              <wp:posOffset>-181686</wp:posOffset>
            </wp:positionV>
            <wp:extent cx="4901184" cy="62103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184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33481E" w14:textId="7E6287A1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4FA1870" w14:textId="2988385C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9E6F9AF" w14:textId="5D05ADBA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DE69BC7" w14:textId="52F2E7A6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BADBAA6" w14:textId="62DE48FF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4A33E8D" w14:textId="05A34785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3FB77CE" w14:textId="41300668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A72A530" w14:textId="4B38015F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E9978AC" w14:textId="17ABA865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F67EDFA" w14:textId="41216E01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A860291" w14:textId="421D4539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7F57FA9" w14:textId="202F5C13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3EC0B1C" w14:textId="21731295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69C96B3" w14:textId="77777777" w:rsidR="00A064CB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E26EEC7" w14:textId="77777777" w:rsidR="00A064CB" w:rsidRPr="000C1D92" w:rsidRDefault="00A064C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D14F3B3" w14:textId="3243906B" w:rsidR="00B53F5B" w:rsidRPr="000C1D92" w:rsidRDefault="00BC448C" w:rsidP="00A064CB">
      <w:pPr>
        <w:pStyle w:val="NoSpacing"/>
      </w:pPr>
      <w:r w:rsidRPr="000C1D92">
        <w:rPr>
          <w:cs/>
        </w:rPr>
        <w:t>2.ศึกษาและวิเคราะห์ข้อมูล และ</w:t>
      </w:r>
      <w:r w:rsidR="00B53F5B" w:rsidRPr="000C1D92">
        <w:rPr>
          <w:cs/>
        </w:rPr>
        <w:t>ชี้แจงให้ข้อมูลเกี่ยวกับ</w:t>
      </w:r>
      <w:r w:rsidR="0090504D" w:rsidRPr="000C1D92">
        <w:rPr>
          <w:cs/>
        </w:rPr>
        <w:t>การประเมินคุณธรรมและความโปร่งใสในการดำเนินงาน</w:t>
      </w:r>
      <w:r w:rsidR="001D4023" w:rsidRPr="000C1D92">
        <w:rPr>
          <w:cs/>
        </w:rPr>
        <w:t xml:space="preserve">      </w:t>
      </w:r>
      <w:r w:rsidR="0090504D" w:rsidRPr="000C1D92">
        <w:rPr>
          <w:cs/>
        </w:rPr>
        <w:t>ของหน่วยงา</w:t>
      </w:r>
      <w:r w:rsidR="00BA063A" w:rsidRPr="000C1D92">
        <w:rPr>
          <w:cs/>
        </w:rPr>
        <w:t>น</w:t>
      </w:r>
      <w:r w:rsidR="0090504D" w:rsidRPr="000C1D92">
        <w:rPr>
          <w:cs/>
        </w:rPr>
        <w:t>ภาครัฐ (</w:t>
      </w:r>
      <w:r w:rsidR="00516091" w:rsidRPr="000C1D92">
        <w:t>Integrity</w:t>
      </w:r>
      <w:r w:rsidR="00516091" w:rsidRPr="000C1D92">
        <w:rPr>
          <w:cs/>
        </w:rPr>
        <w:t xml:space="preserve"> </w:t>
      </w:r>
      <w:r w:rsidR="00516091" w:rsidRPr="000C1D92">
        <w:t>and</w:t>
      </w:r>
      <w:r w:rsidR="00516091" w:rsidRPr="000C1D92">
        <w:rPr>
          <w:cs/>
        </w:rPr>
        <w:t xml:space="preserve"> </w:t>
      </w:r>
      <w:r w:rsidR="00516091" w:rsidRPr="000C1D92">
        <w:t>Transparency</w:t>
      </w:r>
      <w:r w:rsidR="00516091" w:rsidRPr="000C1D92">
        <w:rPr>
          <w:cs/>
        </w:rPr>
        <w:t xml:space="preserve"> </w:t>
      </w:r>
      <w:r w:rsidR="00516091" w:rsidRPr="000C1D92">
        <w:t>Assessment</w:t>
      </w:r>
      <w:r w:rsidR="00516091" w:rsidRPr="000C1D92">
        <w:rPr>
          <w:cs/>
        </w:rPr>
        <w:t xml:space="preserve">: </w:t>
      </w:r>
      <w:r w:rsidR="0090504D" w:rsidRPr="000C1D92">
        <w:t>ITA</w:t>
      </w:r>
      <w:r w:rsidR="0090504D" w:rsidRPr="000C1D92">
        <w:rPr>
          <w:cs/>
        </w:rPr>
        <w:t>) ของสถาน</w:t>
      </w:r>
      <w:r w:rsidR="00D57E8B" w:rsidRPr="000C1D92">
        <w:rPr>
          <w:cs/>
        </w:rPr>
        <w:t>ี</w:t>
      </w:r>
      <w:r w:rsidR="0090504D" w:rsidRPr="000C1D92">
        <w:rPr>
          <w:cs/>
        </w:rPr>
        <w:t>ตำรวจ ประจำปีงบประมาณ พ.ศ.</w:t>
      </w:r>
      <w:r w:rsidR="0090504D" w:rsidRPr="000C1D92">
        <w:t xml:space="preserve"> 256</w:t>
      </w:r>
      <w:r w:rsidR="001E14B2" w:rsidRPr="000C1D92">
        <w:t>9</w:t>
      </w:r>
      <w:r w:rsidR="006811DB" w:rsidRPr="000C1D92">
        <w:rPr>
          <w:cs/>
        </w:rPr>
        <w:t xml:space="preserve"> </w:t>
      </w:r>
      <w:r w:rsidR="00E91697" w:rsidRPr="000C1D92">
        <w:rPr>
          <w:cs/>
        </w:rPr>
        <w:t>แก่เจ้าหน้าที่ตำรวจในหน่วยงาน</w:t>
      </w:r>
      <w:r w:rsidR="00B53F5B" w:rsidRPr="000C1D92">
        <w:rPr>
          <w:b/>
          <w:bCs/>
          <w:cs/>
        </w:rPr>
        <w:t xml:space="preserve"> </w:t>
      </w:r>
    </w:p>
    <w:p w14:paraId="43168C1A" w14:textId="6285B6AB" w:rsidR="00161843" w:rsidRPr="000C1D92" w:rsidRDefault="00BC448C" w:rsidP="00A064CB">
      <w:pPr>
        <w:pStyle w:val="NoSpacing"/>
        <w:ind w:left="1440" w:firstLine="720"/>
      </w:pPr>
      <w:r w:rsidRPr="000C1D92">
        <w:rPr>
          <w:rFonts w:hint="cs"/>
          <w:cs/>
        </w:rPr>
        <w:t xml:space="preserve"> รูป ผกก ประชุม</w:t>
      </w:r>
      <w:r w:rsidR="00161843" w:rsidRPr="000C1D92">
        <w:rPr>
          <w:rFonts w:hint="cs"/>
          <w:cs/>
        </w:rPr>
        <w:t xml:space="preserve">วิเคาระห์กรอบ </w:t>
      </w:r>
      <w:r w:rsidR="00161843" w:rsidRPr="000C1D92">
        <w:t xml:space="preserve"> ITA </w:t>
      </w:r>
      <w:r w:rsidR="00161843" w:rsidRPr="000C1D92">
        <w:rPr>
          <w:rFonts w:hint="cs"/>
          <w:cs/>
        </w:rPr>
        <w:t>ปี พ.ศ.2569</w:t>
      </w:r>
    </w:p>
    <w:p w14:paraId="650835DB" w14:textId="5309A001" w:rsidR="00BC448C" w:rsidRPr="000C1D92" w:rsidRDefault="00BC448C" w:rsidP="00BC448C">
      <w:pPr>
        <w:spacing w:before="120"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678E4C8C" w14:textId="5C6B3243" w:rsidR="00BC448C" w:rsidRDefault="00161843" w:rsidP="00BC448C">
      <w:pPr>
        <w:spacing w:before="120"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71D0B5BF" wp14:editId="3F42BECD">
            <wp:simplePos x="0" y="0"/>
            <wp:positionH relativeFrom="column">
              <wp:posOffset>2867558</wp:posOffset>
            </wp:positionH>
            <wp:positionV relativeFrom="paragraph">
              <wp:posOffset>0</wp:posOffset>
            </wp:positionV>
            <wp:extent cx="2720700" cy="1960474"/>
            <wp:effectExtent l="0" t="0" r="381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36" cy="196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081BD7FF" wp14:editId="3D62D0C3">
            <wp:simplePos x="0" y="0"/>
            <wp:positionH relativeFrom="margin">
              <wp:align>left</wp:align>
            </wp:positionH>
            <wp:positionV relativeFrom="paragraph">
              <wp:posOffset>381</wp:posOffset>
            </wp:positionV>
            <wp:extent cx="2660764" cy="1994688"/>
            <wp:effectExtent l="0" t="0" r="635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764" cy="199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66EA0" w14:textId="785AB67F" w:rsidR="00BC448C" w:rsidRDefault="00BC448C" w:rsidP="00BC448C">
      <w:pPr>
        <w:spacing w:before="120"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664E00A0" w14:textId="093393B7" w:rsidR="00BC448C" w:rsidRDefault="00BC448C" w:rsidP="00BC448C">
      <w:pPr>
        <w:spacing w:before="120"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59F70752" w14:textId="4BE12C21" w:rsidR="00BC448C" w:rsidRDefault="00BC448C" w:rsidP="00BC448C">
      <w:pPr>
        <w:spacing w:before="120"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6D586879" w14:textId="2FC87E8F" w:rsidR="00BC448C" w:rsidRDefault="00BC448C" w:rsidP="00BC448C">
      <w:pPr>
        <w:spacing w:before="120"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55A8B6C" w14:textId="629B6F23" w:rsidR="00161843" w:rsidRDefault="00161843" w:rsidP="00BC448C">
      <w:pPr>
        <w:spacing w:before="120" w:after="0"/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0288" behindDoc="0" locked="0" layoutInCell="1" allowOverlap="1" wp14:anchorId="17543224" wp14:editId="2D3E8CF7">
            <wp:simplePos x="0" y="0"/>
            <wp:positionH relativeFrom="margin">
              <wp:align>left</wp:align>
            </wp:positionH>
            <wp:positionV relativeFrom="paragraph">
              <wp:posOffset>23165</wp:posOffset>
            </wp:positionV>
            <wp:extent cx="2626157" cy="1968745"/>
            <wp:effectExtent l="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157" cy="196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661312" behindDoc="0" locked="0" layoutInCell="1" allowOverlap="1" wp14:anchorId="03E6A9F6" wp14:editId="0B304BBA">
            <wp:simplePos x="0" y="0"/>
            <wp:positionH relativeFrom="margin">
              <wp:posOffset>2867558</wp:posOffset>
            </wp:positionH>
            <wp:positionV relativeFrom="paragraph">
              <wp:posOffset>29108</wp:posOffset>
            </wp:positionV>
            <wp:extent cx="2720340" cy="1918912"/>
            <wp:effectExtent l="0" t="0" r="381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47" cy="192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9FE16" w14:textId="5B63CF14" w:rsidR="00161843" w:rsidRDefault="00161843" w:rsidP="00BC448C">
      <w:pPr>
        <w:spacing w:before="120"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2337126E" w14:textId="1C6F04A1" w:rsidR="00161843" w:rsidRDefault="00161843" w:rsidP="00BC448C">
      <w:pPr>
        <w:spacing w:before="120"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09FBC40A" w14:textId="02126072" w:rsidR="00161843" w:rsidRDefault="00161843" w:rsidP="00BC448C">
      <w:pPr>
        <w:spacing w:before="120"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D2F4EB6" w14:textId="34BC7F3B" w:rsidR="00161843" w:rsidRDefault="00161843" w:rsidP="00BC448C">
      <w:pPr>
        <w:spacing w:before="120"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09425DB0" w14:textId="678D613A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0B84CAC3" w14:textId="314726CA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7CD74A0F" w14:textId="22D98926" w:rsidR="00A064CB" w:rsidRDefault="00A064CB" w:rsidP="00A064CB">
      <w:pPr>
        <w:pStyle w:val="NoSpacing"/>
        <w:rPr>
          <w:rStyle w:val="agcmg"/>
          <w:rFonts w:ascii="TH SarabunPSK" w:hAnsi="TH SarabunPSK" w:cs="TH SarabunPSK" w:hint="cs"/>
          <w:sz w:val="40"/>
          <w:szCs w:val="40"/>
        </w:rPr>
      </w:pPr>
      <w:r>
        <w:rPr>
          <w:rStyle w:val="agcmg"/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69504" behindDoc="0" locked="0" layoutInCell="1" allowOverlap="1" wp14:anchorId="2BE861DB" wp14:editId="5DC94EE2">
            <wp:simplePos x="0" y="0"/>
            <wp:positionH relativeFrom="column">
              <wp:posOffset>2823667</wp:posOffset>
            </wp:positionH>
            <wp:positionV relativeFrom="paragraph">
              <wp:posOffset>80544</wp:posOffset>
            </wp:positionV>
            <wp:extent cx="2734945" cy="1988770"/>
            <wp:effectExtent l="0" t="0" r="825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119" cy="199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gcmg"/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68480" behindDoc="0" locked="0" layoutInCell="1" allowOverlap="1" wp14:anchorId="5924DE24" wp14:editId="3E8E404F">
            <wp:simplePos x="0" y="0"/>
            <wp:positionH relativeFrom="margin">
              <wp:align>left</wp:align>
            </wp:positionH>
            <wp:positionV relativeFrom="paragraph">
              <wp:posOffset>51054</wp:posOffset>
            </wp:positionV>
            <wp:extent cx="2692475" cy="2018461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75" cy="201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9D923" w14:textId="0BEEF3D6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4389E289" w14:textId="44DD2158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5DC96A31" w14:textId="2ED42534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618599F1" w14:textId="36A0C8EE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1C91BCAF" w14:textId="6F85FFA9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09295E71" w14:textId="77777777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39D748F2" w14:textId="17109EAD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59B820B0" w14:textId="0C6F9386" w:rsidR="00A064CB" w:rsidRDefault="009D2B35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  <w:r>
        <w:rPr>
          <w:rStyle w:val="agcmg"/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71552" behindDoc="0" locked="0" layoutInCell="1" allowOverlap="1" wp14:anchorId="45F24321" wp14:editId="46DD7149">
            <wp:simplePos x="0" y="0"/>
            <wp:positionH relativeFrom="margin">
              <wp:posOffset>2838298</wp:posOffset>
            </wp:positionH>
            <wp:positionV relativeFrom="paragraph">
              <wp:posOffset>139878</wp:posOffset>
            </wp:positionV>
            <wp:extent cx="2722245" cy="2062723"/>
            <wp:effectExtent l="0" t="0" r="190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79" cy="206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4CB">
        <w:rPr>
          <w:rStyle w:val="agcmg"/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70528" behindDoc="0" locked="0" layoutInCell="1" allowOverlap="1" wp14:anchorId="1B8597E4" wp14:editId="6066C3F0">
            <wp:simplePos x="0" y="0"/>
            <wp:positionH relativeFrom="column">
              <wp:posOffset>-109499</wp:posOffset>
            </wp:positionH>
            <wp:positionV relativeFrom="paragraph">
              <wp:posOffset>117424</wp:posOffset>
            </wp:positionV>
            <wp:extent cx="2791106" cy="2092401"/>
            <wp:effectExtent l="0" t="0" r="9525" b="317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06" cy="209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C8679" w14:textId="271E2043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21ECC17C" w14:textId="1E505F95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097715DC" w14:textId="06CBA942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470A0BBC" w14:textId="2F8DF11B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750D0AD3" w14:textId="41ED4D95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266F7AEF" w14:textId="1DDF6219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167BCE7C" w14:textId="54E512FA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5C64563C" w14:textId="0797FC46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6F6E5035" w14:textId="7607FD8F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2B973DFA" w14:textId="77777777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 w:hint="cs"/>
          <w:sz w:val="40"/>
          <w:szCs w:val="40"/>
        </w:rPr>
      </w:pPr>
    </w:p>
    <w:p w14:paraId="7BD316E3" w14:textId="77777777" w:rsidR="00A064CB" w:rsidRDefault="00A064CB" w:rsidP="00B26EAA">
      <w:pPr>
        <w:pStyle w:val="NoSpacing"/>
        <w:jc w:val="center"/>
        <w:rPr>
          <w:rStyle w:val="agcmg"/>
          <w:rFonts w:ascii="TH SarabunPSK" w:hAnsi="TH SarabunPSK" w:cs="TH SarabunPSK"/>
          <w:sz w:val="40"/>
          <w:szCs w:val="40"/>
        </w:rPr>
      </w:pPr>
    </w:p>
    <w:p w14:paraId="490BB90C" w14:textId="104D2D64" w:rsidR="00CC3B22" w:rsidRPr="00CC3B22" w:rsidRDefault="00CC3B22" w:rsidP="00B26EAA">
      <w:pPr>
        <w:pStyle w:val="NoSpacing"/>
        <w:jc w:val="center"/>
      </w:pPr>
      <w:r w:rsidRPr="00CC3B22">
        <w:rPr>
          <w:rStyle w:val="agcmg"/>
          <w:rFonts w:ascii="TH SarabunPSK" w:hAnsi="TH SarabunPSK" w:cs="TH SarabunPSK" w:hint="cs"/>
          <w:sz w:val="40"/>
          <w:szCs w:val="40"/>
          <w:cs/>
        </w:rPr>
        <w:lastRenderedPageBreak/>
        <w:t>เตรียมความพร้อมในการเผยแพร่ข้อมูลสาธารณะ (</w:t>
      </w:r>
      <w:r w:rsidRPr="00CC3B22">
        <w:rPr>
          <w:rStyle w:val="agcmg"/>
          <w:rFonts w:ascii="TH SarabunPSK" w:hAnsi="TH SarabunPSK" w:cs="TH SarabunPSK" w:hint="cs"/>
          <w:sz w:val="40"/>
          <w:szCs w:val="40"/>
        </w:rPr>
        <w:t xml:space="preserve">OIT) </w:t>
      </w:r>
      <w:r w:rsidRPr="00CC3B22">
        <w:rPr>
          <w:rStyle w:val="agcmg"/>
          <w:rFonts w:ascii="TH SarabunPSK" w:hAnsi="TH SarabunPSK" w:cs="TH SarabunPSK" w:hint="cs"/>
          <w:sz w:val="40"/>
          <w:szCs w:val="40"/>
          <w:cs/>
        </w:rPr>
        <w:t>ตามแบบตรวจการเปิดเผยข้อมูลสาธารณะ</w:t>
      </w:r>
      <w:r w:rsidRPr="00CC3B22">
        <w:rPr>
          <w:rStyle w:val="agcmg"/>
          <w:rFonts w:ascii="TH SarabunPSK" w:hAnsi="TH SarabunPSK" w:cs="TH SarabunPSK" w:hint="cs"/>
          <w:sz w:val="40"/>
          <w:szCs w:val="40"/>
        </w:rPr>
        <w:t xml:space="preserve"> ( </w:t>
      </w:r>
      <w:r w:rsidRPr="00CC3B22">
        <w:rPr>
          <w:rStyle w:val="agcmg"/>
          <w:rFonts w:ascii="TH SarabunPSK" w:hAnsi="TH SarabunPSK" w:cs="TH SarabunPSK" w:hint="cs"/>
          <w:sz w:val="40"/>
          <w:szCs w:val="40"/>
          <w:cs/>
        </w:rPr>
        <w:t>การกำหนดผู้รับผิดชอบ)</w:t>
      </w: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702"/>
        <w:gridCol w:w="803"/>
        <w:gridCol w:w="5153"/>
        <w:gridCol w:w="1559"/>
        <w:gridCol w:w="1323"/>
      </w:tblGrid>
      <w:tr w:rsidR="008A6BE1" w:rsidRPr="008A6BE1" w14:paraId="404124FE" w14:textId="77777777" w:rsidTr="00F16147">
        <w:tc>
          <w:tcPr>
            <w:tcW w:w="702" w:type="dxa"/>
            <w:shd w:val="clear" w:color="auto" w:fill="C2D69B" w:themeFill="accent3" w:themeFillTint="99"/>
          </w:tcPr>
          <w:p w14:paraId="1E0CC8C1" w14:textId="0281E092" w:rsidR="008A6BE1" w:rsidRPr="00F16147" w:rsidRDefault="008A6BE1" w:rsidP="00CC3B2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14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803" w:type="dxa"/>
            <w:shd w:val="clear" w:color="auto" w:fill="C2D69B" w:themeFill="accent3" w:themeFillTint="99"/>
          </w:tcPr>
          <w:p w14:paraId="6B7E50BA" w14:textId="1568F0F5" w:rsidR="008A6BE1" w:rsidRPr="00F16147" w:rsidRDefault="008A6BE1" w:rsidP="00CC3B2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14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ตัวชี้วัด (โอ)</w:t>
            </w:r>
          </w:p>
        </w:tc>
        <w:tc>
          <w:tcPr>
            <w:tcW w:w="5153" w:type="dxa"/>
            <w:shd w:val="clear" w:color="auto" w:fill="C2D69B" w:themeFill="accent3" w:themeFillTint="99"/>
          </w:tcPr>
          <w:p w14:paraId="67EBEDBF" w14:textId="1F2B2618" w:rsidR="008A6BE1" w:rsidRPr="00F16147" w:rsidRDefault="008A6BE1" w:rsidP="00CC3B2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14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ชื่อข้อมูล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14:paraId="610CB417" w14:textId="090EDA95" w:rsidR="008A6BE1" w:rsidRPr="00F16147" w:rsidRDefault="008A6BE1" w:rsidP="00CC3B2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14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C2D69B" w:themeFill="accent3" w:themeFillTint="99"/>
          </w:tcPr>
          <w:p w14:paraId="3F65D24A" w14:textId="375EFCCF" w:rsidR="008A6BE1" w:rsidRPr="00F16147" w:rsidRDefault="008A6BE1" w:rsidP="00CC3B2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1614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สถานะ</w:t>
            </w:r>
          </w:p>
        </w:tc>
      </w:tr>
      <w:tr w:rsidR="008A6BE1" w:rsidRPr="008A6BE1" w14:paraId="4F103B4D" w14:textId="77777777" w:rsidTr="008A6BE1">
        <w:tc>
          <w:tcPr>
            <w:tcW w:w="702" w:type="dxa"/>
          </w:tcPr>
          <w:p w14:paraId="1E350263" w14:textId="74E2C48D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03" w:type="dxa"/>
          </w:tcPr>
          <w:p w14:paraId="72A948D5" w14:textId="109BD134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O1</w:t>
            </w:r>
          </w:p>
        </w:tc>
        <w:tc>
          <w:tcPr>
            <w:tcW w:w="5153" w:type="dxa"/>
          </w:tcPr>
          <w:p w14:paraId="635C0E69" w14:textId="114C4963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1559" w:type="dxa"/>
          </w:tcPr>
          <w:p w14:paraId="5DA1B5DF" w14:textId="62631C0C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>
              <w:rPr>
                <w:rFonts w:hint="cs"/>
                <w:cs/>
              </w:rPr>
              <w:t>านอำนวยการ</w:t>
            </w:r>
          </w:p>
        </w:tc>
        <w:tc>
          <w:tcPr>
            <w:tcW w:w="1323" w:type="dxa"/>
          </w:tcPr>
          <w:p w14:paraId="1FCB2326" w14:textId="7D8D5E89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1859EB18" w14:textId="77777777" w:rsidTr="008A6BE1">
        <w:tc>
          <w:tcPr>
            <w:tcW w:w="702" w:type="dxa"/>
          </w:tcPr>
          <w:p w14:paraId="3CBFD24A" w14:textId="3A9B4F5B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803" w:type="dxa"/>
          </w:tcPr>
          <w:p w14:paraId="25F32824" w14:textId="7F2CA395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O2</w:t>
            </w:r>
          </w:p>
        </w:tc>
        <w:tc>
          <w:tcPr>
            <w:tcW w:w="5153" w:type="dxa"/>
          </w:tcPr>
          <w:p w14:paraId="7C57BCF3" w14:textId="5FCE44DF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1559" w:type="dxa"/>
          </w:tcPr>
          <w:p w14:paraId="4CF8A83E" w14:textId="1C1CEA0F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>
              <w:rPr>
                <w:rFonts w:hint="cs"/>
                <w:cs/>
              </w:rPr>
              <w:t>านอำนวยการ</w:t>
            </w:r>
          </w:p>
        </w:tc>
        <w:tc>
          <w:tcPr>
            <w:tcW w:w="1323" w:type="dxa"/>
          </w:tcPr>
          <w:p w14:paraId="7A5B3700" w14:textId="0419E348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3C4D6F1E" w14:textId="77777777" w:rsidTr="008A6BE1">
        <w:tc>
          <w:tcPr>
            <w:tcW w:w="702" w:type="dxa"/>
          </w:tcPr>
          <w:p w14:paraId="4C9CC75E" w14:textId="734032E4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803" w:type="dxa"/>
          </w:tcPr>
          <w:p w14:paraId="35993E36" w14:textId="228799A8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O3</w:t>
            </w:r>
          </w:p>
        </w:tc>
        <w:tc>
          <w:tcPr>
            <w:tcW w:w="5153" w:type="dxa"/>
          </w:tcPr>
          <w:p w14:paraId="52F46805" w14:textId="59510790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1559" w:type="dxa"/>
          </w:tcPr>
          <w:p w14:paraId="05476FD2" w14:textId="3721D532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</w:t>
            </w:r>
            <w:r>
              <w:rPr>
                <w:rFonts w:hint="cs"/>
                <w:cs/>
              </w:rPr>
              <w:t>กสายงาน</w:t>
            </w:r>
          </w:p>
        </w:tc>
        <w:tc>
          <w:tcPr>
            <w:tcW w:w="1323" w:type="dxa"/>
          </w:tcPr>
          <w:p w14:paraId="20998343" w14:textId="1FBE6CB1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00C3934F" w14:textId="77777777" w:rsidTr="008A6BE1">
        <w:tc>
          <w:tcPr>
            <w:tcW w:w="702" w:type="dxa"/>
          </w:tcPr>
          <w:p w14:paraId="01AC9A35" w14:textId="00ED570F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803" w:type="dxa"/>
          </w:tcPr>
          <w:p w14:paraId="55A4A198" w14:textId="7A999F56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O4</w:t>
            </w:r>
          </w:p>
        </w:tc>
        <w:tc>
          <w:tcPr>
            <w:tcW w:w="5153" w:type="dxa"/>
          </w:tcPr>
          <w:p w14:paraId="27D822DB" w14:textId="3043A4FC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1559" w:type="dxa"/>
          </w:tcPr>
          <w:p w14:paraId="29BE05D9" w14:textId="27FCB855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>
              <w:rPr>
                <w:rFonts w:hint="cs"/>
                <w:cs/>
              </w:rPr>
              <w:t>านอำนวยการ</w:t>
            </w:r>
          </w:p>
        </w:tc>
        <w:tc>
          <w:tcPr>
            <w:tcW w:w="1323" w:type="dxa"/>
          </w:tcPr>
          <w:p w14:paraId="79F32AF3" w14:textId="6386494A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7F4B0130" w14:textId="77777777" w:rsidTr="008A6BE1">
        <w:tc>
          <w:tcPr>
            <w:tcW w:w="702" w:type="dxa"/>
          </w:tcPr>
          <w:p w14:paraId="6BE022C8" w14:textId="7B797FCD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803" w:type="dxa"/>
          </w:tcPr>
          <w:p w14:paraId="10A341EE" w14:textId="1B09E036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O5</w:t>
            </w:r>
          </w:p>
        </w:tc>
        <w:tc>
          <w:tcPr>
            <w:tcW w:w="5153" w:type="dxa"/>
          </w:tcPr>
          <w:p w14:paraId="6224F0E5" w14:textId="0CAC7841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1559" w:type="dxa"/>
          </w:tcPr>
          <w:p w14:paraId="3E3A6C30" w14:textId="25384E33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>
              <w:rPr>
                <w:rFonts w:hint="cs"/>
                <w:cs/>
              </w:rPr>
              <w:t>านอำนวยการ</w:t>
            </w:r>
          </w:p>
        </w:tc>
        <w:tc>
          <w:tcPr>
            <w:tcW w:w="1323" w:type="dxa"/>
          </w:tcPr>
          <w:p w14:paraId="7ECFA71D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1937C7FF" w14:textId="77777777" w:rsidTr="008A6BE1">
        <w:tc>
          <w:tcPr>
            <w:tcW w:w="702" w:type="dxa"/>
          </w:tcPr>
          <w:p w14:paraId="6DA7526E" w14:textId="7F28D4EE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</w:p>
        </w:tc>
        <w:tc>
          <w:tcPr>
            <w:tcW w:w="803" w:type="dxa"/>
          </w:tcPr>
          <w:p w14:paraId="471240C5" w14:textId="314D9670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O6</w:t>
            </w:r>
          </w:p>
        </w:tc>
        <w:tc>
          <w:tcPr>
            <w:tcW w:w="5153" w:type="dxa"/>
          </w:tcPr>
          <w:p w14:paraId="224B9451" w14:textId="439080B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</w:rPr>
              <w:t>E–Service</w:t>
            </w:r>
          </w:p>
        </w:tc>
        <w:tc>
          <w:tcPr>
            <w:tcW w:w="1559" w:type="dxa"/>
          </w:tcPr>
          <w:p w14:paraId="4885BD98" w14:textId="7C1CD2A4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>
              <w:rPr>
                <w:rFonts w:hint="cs"/>
                <w:cs/>
              </w:rPr>
              <w:t>านอำนวยการ</w:t>
            </w:r>
          </w:p>
        </w:tc>
        <w:tc>
          <w:tcPr>
            <w:tcW w:w="1323" w:type="dxa"/>
          </w:tcPr>
          <w:p w14:paraId="70CA3A9F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66837668" w14:textId="77777777" w:rsidTr="008A6BE1">
        <w:tc>
          <w:tcPr>
            <w:tcW w:w="702" w:type="dxa"/>
          </w:tcPr>
          <w:p w14:paraId="36577294" w14:textId="5C7D993B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</w:p>
        </w:tc>
        <w:tc>
          <w:tcPr>
            <w:tcW w:w="803" w:type="dxa"/>
          </w:tcPr>
          <w:p w14:paraId="53D378CC" w14:textId="40AB42F6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O7</w:t>
            </w:r>
          </w:p>
        </w:tc>
        <w:tc>
          <w:tcPr>
            <w:tcW w:w="5153" w:type="dxa"/>
          </w:tcPr>
          <w:p w14:paraId="72CE0C90" w14:textId="5637941E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1559" w:type="dxa"/>
          </w:tcPr>
          <w:p w14:paraId="65C4E413" w14:textId="78C9CECB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>
              <w:rPr>
                <w:rFonts w:hint="cs"/>
                <w:cs/>
              </w:rPr>
              <w:t>านอำนวยการ</w:t>
            </w:r>
          </w:p>
        </w:tc>
        <w:tc>
          <w:tcPr>
            <w:tcW w:w="1323" w:type="dxa"/>
          </w:tcPr>
          <w:p w14:paraId="27DD0E89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19A6615D" w14:textId="77777777" w:rsidTr="008A6BE1">
        <w:tc>
          <w:tcPr>
            <w:tcW w:w="702" w:type="dxa"/>
          </w:tcPr>
          <w:p w14:paraId="438D0626" w14:textId="596C667E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8</w:t>
            </w:r>
          </w:p>
        </w:tc>
        <w:tc>
          <w:tcPr>
            <w:tcW w:w="803" w:type="dxa"/>
          </w:tcPr>
          <w:p w14:paraId="1431BEAB" w14:textId="4E6B735C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O8</w:t>
            </w:r>
          </w:p>
        </w:tc>
        <w:tc>
          <w:tcPr>
            <w:tcW w:w="5153" w:type="dxa"/>
          </w:tcPr>
          <w:p w14:paraId="536C57F3" w14:textId="37815F3D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1559" w:type="dxa"/>
          </w:tcPr>
          <w:p w14:paraId="7E76D718" w14:textId="710F2D44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>
              <w:rPr>
                <w:rFonts w:hint="cs"/>
                <w:cs/>
              </w:rPr>
              <w:t>านอำนวยการ</w:t>
            </w:r>
          </w:p>
        </w:tc>
        <w:tc>
          <w:tcPr>
            <w:tcW w:w="1323" w:type="dxa"/>
          </w:tcPr>
          <w:p w14:paraId="59D69F34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38A11101" w14:textId="77777777" w:rsidTr="008A6BE1">
        <w:tc>
          <w:tcPr>
            <w:tcW w:w="702" w:type="dxa"/>
          </w:tcPr>
          <w:p w14:paraId="1342C637" w14:textId="2EA4C57E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9</w:t>
            </w:r>
          </w:p>
        </w:tc>
        <w:tc>
          <w:tcPr>
            <w:tcW w:w="803" w:type="dxa"/>
          </w:tcPr>
          <w:p w14:paraId="03BAF557" w14:textId="1DA74214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O9</w:t>
            </w:r>
          </w:p>
        </w:tc>
        <w:tc>
          <w:tcPr>
            <w:tcW w:w="5153" w:type="dxa"/>
          </w:tcPr>
          <w:p w14:paraId="3662B76A" w14:textId="16E1E540" w:rsidR="008A6BE1" w:rsidRPr="008A6BE1" w:rsidRDefault="008A6BE1" w:rsidP="00F16147">
            <w:pPr>
              <w:pStyle w:val="NoSpacing"/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1559" w:type="dxa"/>
          </w:tcPr>
          <w:p w14:paraId="042328D1" w14:textId="212C3DF0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>
              <w:rPr>
                <w:rFonts w:hint="cs"/>
                <w:cs/>
              </w:rPr>
              <w:t>านอำนวยการ</w:t>
            </w:r>
          </w:p>
        </w:tc>
        <w:tc>
          <w:tcPr>
            <w:tcW w:w="1323" w:type="dxa"/>
          </w:tcPr>
          <w:p w14:paraId="0C6277F8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190DAE45" w14:textId="77777777" w:rsidTr="008A6BE1">
        <w:tc>
          <w:tcPr>
            <w:tcW w:w="702" w:type="dxa"/>
          </w:tcPr>
          <w:p w14:paraId="1BBF09A6" w14:textId="6A120228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10</w:t>
            </w:r>
          </w:p>
        </w:tc>
        <w:tc>
          <w:tcPr>
            <w:tcW w:w="803" w:type="dxa"/>
          </w:tcPr>
          <w:p w14:paraId="0AE1EA51" w14:textId="0E46BC1A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O10</w:t>
            </w:r>
          </w:p>
        </w:tc>
        <w:tc>
          <w:tcPr>
            <w:tcW w:w="5153" w:type="dxa"/>
          </w:tcPr>
          <w:p w14:paraId="17E6E412" w14:textId="6120E6C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แผนการใช้จ่ายงบประมาณและการ</w:t>
            </w:r>
          </w:p>
        </w:tc>
        <w:tc>
          <w:tcPr>
            <w:tcW w:w="1559" w:type="dxa"/>
          </w:tcPr>
          <w:p w14:paraId="0FC83453" w14:textId="3950F049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>
              <w:rPr>
                <w:rFonts w:hint="cs"/>
                <w:cs/>
              </w:rPr>
              <w:t>านอำนวยการ</w:t>
            </w:r>
          </w:p>
        </w:tc>
        <w:tc>
          <w:tcPr>
            <w:tcW w:w="1323" w:type="dxa"/>
          </w:tcPr>
          <w:p w14:paraId="2CF39E53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71ED91B3" w14:textId="77777777" w:rsidTr="008A6BE1">
        <w:tc>
          <w:tcPr>
            <w:tcW w:w="702" w:type="dxa"/>
          </w:tcPr>
          <w:p w14:paraId="15433D7E" w14:textId="4F8CE495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</w:p>
        </w:tc>
        <w:tc>
          <w:tcPr>
            <w:tcW w:w="803" w:type="dxa"/>
          </w:tcPr>
          <w:p w14:paraId="4F9ABB67" w14:textId="72D6794A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O11</w:t>
            </w:r>
          </w:p>
        </w:tc>
        <w:tc>
          <w:tcPr>
            <w:tcW w:w="5153" w:type="dxa"/>
          </w:tcPr>
          <w:p w14:paraId="7E1433D5" w14:textId="05BFB1F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1559" w:type="dxa"/>
          </w:tcPr>
          <w:p w14:paraId="68157547" w14:textId="711F0106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>
              <w:rPr>
                <w:rFonts w:hint="cs"/>
                <w:cs/>
              </w:rPr>
              <w:t>านอำนวยการ</w:t>
            </w:r>
          </w:p>
        </w:tc>
        <w:tc>
          <w:tcPr>
            <w:tcW w:w="1323" w:type="dxa"/>
          </w:tcPr>
          <w:p w14:paraId="4C5848CC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577F32E8" w14:textId="77777777" w:rsidTr="008A6BE1">
        <w:tc>
          <w:tcPr>
            <w:tcW w:w="702" w:type="dxa"/>
          </w:tcPr>
          <w:p w14:paraId="0F131CF7" w14:textId="4546FC84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12</w:t>
            </w:r>
          </w:p>
        </w:tc>
        <w:tc>
          <w:tcPr>
            <w:tcW w:w="803" w:type="dxa"/>
          </w:tcPr>
          <w:p w14:paraId="6B4AECF2" w14:textId="39877284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O12</w:t>
            </w:r>
          </w:p>
        </w:tc>
        <w:tc>
          <w:tcPr>
            <w:tcW w:w="5153" w:type="dxa"/>
          </w:tcPr>
          <w:p w14:paraId="3470E91D" w14:textId="5253226C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1559" w:type="dxa"/>
          </w:tcPr>
          <w:p w14:paraId="6AABD845" w14:textId="4D774195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>
              <w:rPr>
                <w:rFonts w:hint="cs"/>
                <w:cs/>
              </w:rPr>
              <w:t>านอำนวยการ</w:t>
            </w:r>
          </w:p>
        </w:tc>
        <w:tc>
          <w:tcPr>
            <w:tcW w:w="1323" w:type="dxa"/>
          </w:tcPr>
          <w:p w14:paraId="30AF7DF0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5F80B84A" w14:textId="77777777" w:rsidTr="008A6BE1">
        <w:tc>
          <w:tcPr>
            <w:tcW w:w="702" w:type="dxa"/>
          </w:tcPr>
          <w:p w14:paraId="5B2AFA2A" w14:textId="0AF8A385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13</w:t>
            </w:r>
          </w:p>
        </w:tc>
        <w:tc>
          <w:tcPr>
            <w:tcW w:w="803" w:type="dxa"/>
          </w:tcPr>
          <w:p w14:paraId="1ACC0A35" w14:textId="211B0DBA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O13</w:t>
            </w:r>
          </w:p>
        </w:tc>
        <w:tc>
          <w:tcPr>
            <w:tcW w:w="5153" w:type="dxa"/>
          </w:tcPr>
          <w:p w14:paraId="20B04AC7" w14:textId="44DEE199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1559" w:type="dxa"/>
          </w:tcPr>
          <w:p w14:paraId="26317EA0" w14:textId="731BDB73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>
              <w:rPr>
                <w:rFonts w:hint="cs"/>
                <w:cs/>
              </w:rPr>
              <w:t>านอำนวยการ</w:t>
            </w:r>
          </w:p>
        </w:tc>
        <w:tc>
          <w:tcPr>
            <w:tcW w:w="1323" w:type="dxa"/>
          </w:tcPr>
          <w:p w14:paraId="731AA033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4439A90E" w14:textId="77777777" w:rsidTr="008A6BE1">
        <w:tc>
          <w:tcPr>
            <w:tcW w:w="702" w:type="dxa"/>
          </w:tcPr>
          <w:p w14:paraId="633DD064" w14:textId="169D8AE4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14</w:t>
            </w:r>
          </w:p>
        </w:tc>
        <w:tc>
          <w:tcPr>
            <w:tcW w:w="803" w:type="dxa"/>
          </w:tcPr>
          <w:p w14:paraId="557089E8" w14:textId="021C6E99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O14</w:t>
            </w:r>
          </w:p>
        </w:tc>
        <w:tc>
          <w:tcPr>
            <w:tcW w:w="5153" w:type="dxa"/>
          </w:tcPr>
          <w:p w14:paraId="5967739A" w14:textId="73235307" w:rsidR="008A6BE1" w:rsidRPr="008A6BE1" w:rsidRDefault="008A6BE1" w:rsidP="008A6BE1">
            <w:pPr>
              <w:pStyle w:val="cvgsua"/>
              <w:spacing w:line="465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ประกาศนโยบายต่อต้านการรับสินบน</w:t>
            </w: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</w:rPr>
              <w:t xml:space="preserve">(Anti-Bribery Policy) </w:t>
            </w: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1559" w:type="dxa"/>
          </w:tcPr>
          <w:p w14:paraId="2B923603" w14:textId="3DDF4061" w:rsidR="00F16147" w:rsidRDefault="00F16147" w:rsidP="00F16147">
            <w:pPr>
              <w:pStyle w:val="NoSpacing"/>
            </w:pPr>
            <w:r>
              <w:rPr>
                <w:rFonts w:hint="cs"/>
                <w:cs/>
              </w:rPr>
              <w:t xml:space="preserve">    ผกก /</w:t>
            </w:r>
          </w:p>
          <w:p w14:paraId="70CAD17B" w14:textId="24608F53" w:rsidR="008A6BE1" w:rsidRPr="008A6BE1" w:rsidRDefault="00F16147" w:rsidP="00F16147">
            <w:pPr>
              <w:pStyle w:val="NoSpacing"/>
            </w:pPr>
            <w:r>
              <w:rPr>
                <w:rFonts w:hint="cs"/>
                <w:cs/>
              </w:rPr>
              <w:t xml:space="preserve">คณะทำงาน </w:t>
            </w:r>
          </w:p>
        </w:tc>
        <w:tc>
          <w:tcPr>
            <w:tcW w:w="1323" w:type="dxa"/>
          </w:tcPr>
          <w:p w14:paraId="56C44FE3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5E058067" w14:textId="77777777" w:rsidTr="008A6BE1">
        <w:tc>
          <w:tcPr>
            <w:tcW w:w="702" w:type="dxa"/>
          </w:tcPr>
          <w:p w14:paraId="06C37C5B" w14:textId="759E0DE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15</w:t>
            </w:r>
          </w:p>
        </w:tc>
        <w:tc>
          <w:tcPr>
            <w:tcW w:w="803" w:type="dxa"/>
          </w:tcPr>
          <w:p w14:paraId="14865BCB" w14:textId="52E1C615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O15</w:t>
            </w:r>
          </w:p>
        </w:tc>
        <w:tc>
          <w:tcPr>
            <w:tcW w:w="5153" w:type="dxa"/>
          </w:tcPr>
          <w:p w14:paraId="017C3F16" w14:textId="635F6808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1559" w:type="dxa"/>
          </w:tcPr>
          <w:p w14:paraId="13A7986B" w14:textId="77777777" w:rsidR="00B26EAA" w:rsidRDefault="00F16147" w:rsidP="00B26EAA">
            <w:pPr>
              <w:pStyle w:val="NoSpacing"/>
              <w:rPr>
                <w:sz w:val="14"/>
                <w:szCs w:val="18"/>
              </w:rPr>
            </w:pPr>
            <w:r w:rsidRPr="00B26EAA">
              <w:rPr>
                <w:rFonts w:hint="cs"/>
                <w:sz w:val="14"/>
                <w:szCs w:val="18"/>
                <w:cs/>
              </w:rPr>
              <w:t xml:space="preserve">  </w:t>
            </w:r>
          </w:p>
          <w:p w14:paraId="168CD549" w14:textId="602557D6" w:rsidR="008A6BE1" w:rsidRPr="00B26EAA" w:rsidRDefault="00F16147" w:rsidP="00B26EAA">
            <w:pPr>
              <w:pStyle w:val="NoSpacing"/>
            </w:pPr>
            <w:r w:rsidRPr="00B26EAA">
              <w:rPr>
                <w:rFonts w:hint="cs"/>
                <w:sz w:val="14"/>
                <w:szCs w:val="18"/>
                <w:cs/>
              </w:rPr>
              <w:t xml:space="preserve">  ผกก /</w:t>
            </w:r>
            <w:r w:rsidR="00B26EAA" w:rsidRPr="00B26EAA">
              <w:rPr>
                <w:rFonts w:hint="cs"/>
                <w:sz w:val="14"/>
                <w:szCs w:val="18"/>
                <w:cs/>
              </w:rPr>
              <w:t xml:space="preserve">คณะทำงาน </w:t>
            </w:r>
            <w:r w:rsidR="00B26EAA" w:rsidRPr="00B26EAA">
              <w:rPr>
                <w:sz w:val="14"/>
                <w:szCs w:val="18"/>
              </w:rPr>
              <w:t xml:space="preserve"> ITA</w:t>
            </w:r>
          </w:p>
        </w:tc>
        <w:tc>
          <w:tcPr>
            <w:tcW w:w="1323" w:type="dxa"/>
          </w:tcPr>
          <w:p w14:paraId="0CC433D7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21DCCA1E" w14:textId="77777777" w:rsidTr="008A6BE1">
        <w:tc>
          <w:tcPr>
            <w:tcW w:w="702" w:type="dxa"/>
          </w:tcPr>
          <w:p w14:paraId="45DA74D9" w14:textId="47C55A8B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16</w:t>
            </w:r>
          </w:p>
        </w:tc>
        <w:tc>
          <w:tcPr>
            <w:tcW w:w="803" w:type="dxa"/>
          </w:tcPr>
          <w:p w14:paraId="68C17841" w14:textId="4FA00C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O16</w:t>
            </w:r>
          </w:p>
        </w:tc>
        <w:tc>
          <w:tcPr>
            <w:tcW w:w="5153" w:type="dxa"/>
          </w:tcPr>
          <w:p w14:paraId="599FE0C2" w14:textId="77777777" w:rsidR="00F16147" w:rsidRDefault="008A6BE1" w:rsidP="00F16147">
            <w:pPr>
              <w:pStyle w:val="NoSpacing"/>
              <w:rPr>
                <w:rStyle w:val="agcmg"/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การรายงานผลการดำเนินการเพื่อจัดการความเสี่ยง</w:t>
            </w:r>
          </w:p>
          <w:p w14:paraId="612F4421" w14:textId="73247B6C" w:rsidR="008A6BE1" w:rsidRPr="008A6BE1" w:rsidRDefault="008A6BE1" w:rsidP="00F16147">
            <w:pPr>
              <w:pStyle w:val="NoSpacing"/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559" w:type="dxa"/>
          </w:tcPr>
          <w:p w14:paraId="6D55A31E" w14:textId="493BE18F" w:rsidR="008A6BE1" w:rsidRPr="008A6BE1" w:rsidRDefault="00B26EAA" w:rsidP="00F16147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/>
                <w:sz w:val="14"/>
                <w:szCs w:val="18"/>
                <w:cs/>
              </w:rPr>
              <w:t xml:space="preserve">  </w:t>
            </w:r>
            <w:r w:rsidRPr="00B26EAA">
              <w:rPr>
                <w:rFonts w:hint="cs"/>
                <w:sz w:val="14"/>
                <w:szCs w:val="18"/>
                <w:cs/>
              </w:rPr>
              <w:t xml:space="preserve">ผกก /คณะทำงาน </w:t>
            </w:r>
            <w:r w:rsidRPr="00B26EAA">
              <w:rPr>
                <w:sz w:val="14"/>
                <w:szCs w:val="18"/>
              </w:rPr>
              <w:t xml:space="preserve"> ITA</w:t>
            </w:r>
          </w:p>
        </w:tc>
        <w:tc>
          <w:tcPr>
            <w:tcW w:w="1323" w:type="dxa"/>
          </w:tcPr>
          <w:p w14:paraId="340E40E8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0748C187" w14:textId="77777777" w:rsidTr="008A6BE1">
        <w:tc>
          <w:tcPr>
            <w:tcW w:w="702" w:type="dxa"/>
          </w:tcPr>
          <w:p w14:paraId="36F17CBF" w14:textId="2B0DE3B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17</w:t>
            </w:r>
          </w:p>
        </w:tc>
        <w:tc>
          <w:tcPr>
            <w:tcW w:w="803" w:type="dxa"/>
          </w:tcPr>
          <w:p w14:paraId="694B708B" w14:textId="5D4978D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O17</w:t>
            </w:r>
          </w:p>
        </w:tc>
        <w:tc>
          <w:tcPr>
            <w:tcW w:w="5153" w:type="dxa"/>
          </w:tcPr>
          <w:p w14:paraId="0E297771" w14:textId="167D9BF5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1559" w:type="dxa"/>
          </w:tcPr>
          <w:p w14:paraId="67D7CF96" w14:textId="107BD334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/>
                <w:cs/>
              </w:rPr>
              <w:t>คณะทำงาน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ITA</w:t>
            </w:r>
          </w:p>
        </w:tc>
        <w:tc>
          <w:tcPr>
            <w:tcW w:w="1323" w:type="dxa"/>
          </w:tcPr>
          <w:p w14:paraId="086E3736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A6BE1" w:rsidRPr="008A6BE1" w14:paraId="1B430780" w14:textId="77777777" w:rsidTr="008A6BE1">
        <w:tc>
          <w:tcPr>
            <w:tcW w:w="702" w:type="dxa"/>
          </w:tcPr>
          <w:p w14:paraId="20B7F5EF" w14:textId="5CE7D81E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18</w:t>
            </w:r>
          </w:p>
        </w:tc>
        <w:tc>
          <w:tcPr>
            <w:tcW w:w="803" w:type="dxa"/>
          </w:tcPr>
          <w:p w14:paraId="4C6286A6" w14:textId="497014DB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Fonts w:ascii="TH SarabunPSK" w:hAnsi="TH SarabunPSK" w:cs="TH SarabunPSK" w:hint="cs"/>
                <w:sz w:val="32"/>
                <w:szCs w:val="32"/>
              </w:rPr>
              <w:t>O18</w:t>
            </w:r>
          </w:p>
        </w:tc>
        <w:tc>
          <w:tcPr>
            <w:tcW w:w="5153" w:type="dxa"/>
          </w:tcPr>
          <w:p w14:paraId="7AD46A50" w14:textId="63BDBA0B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A6BE1">
              <w:rPr>
                <w:rStyle w:val="agcmg"/>
                <w:rFonts w:ascii="TH SarabunPSK" w:hAnsi="TH SarabunPSK" w:cs="TH SarabunPSK" w:hint="cs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1559" w:type="dxa"/>
          </w:tcPr>
          <w:p w14:paraId="41FF815D" w14:textId="604FDEC4" w:rsidR="008A6BE1" w:rsidRPr="008A6BE1" w:rsidRDefault="00F16147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/>
                <w:cs/>
              </w:rPr>
              <w:t>คณะทำงาน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</w:p>
        </w:tc>
        <w:tc>
          <w:tcPr>
            <w:tcW w:w="1323" w:type="dxa"/>
          </w:tcPr>
          <w:p w14:paraId="1FD72213" w14:textId="77777777" w:rsidR="008A6BE1" w:rsidRPr="008A6BE1" w:rsidRDefault="008A6BE1" w:rsidP="00BC448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B80B9EA" w14:textId="40688BB0" w:rsidR="00D80E17" w:rsidRPr="00D80E17" w:rsidRDefault="00D80E17" w:rsidP="00D80E17">
      <w:pPr>
        <w:pStyle w:val="NoSpacing"/>
      </w:pPr>
    </w:p>
    <w:p w14:paraId="365C9436" w14:textId="7A279741" w:rsidR="00F363F3" w:rsidRPr="002F6039" w:rsidRDefault="00183947" w:rsidP="002F6039">
      <w:pPr>
        <w:pStyle w:val="NoSpacing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2F6039">
        <w:rPr>
          <w:rFonts w:ascii="TH Sarabun New" w:eastAsia="Calibri" w:hAnsi="TH Sarabun New" w:cs="TH Sarabun New"/>
          <w:b/>
          <w:bCs/>
          <w:sz w:val="36"/>
          <w:szCs w:val="36"/>
          <w:cs/>
        </w:rPr>
        <w:lastRenderedPageBreak/>
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</w:r>
      <w:r w:rsidRPr="002F6039">
        <w:rPr>
          <w:rFonts w:ascii="TH Sarabun New" w:eastAsia="Calibri" w:hAnsi="TH Sarabun New" w:cs="TH Sarabun New"/>
          <w:b/>
          <w:bCs/>
          <w:spacing w:val="4"/>
          <w:sz w:val="36"/>
          <w:szCs w:val="36"/>
          <w:cs/>
        </w:rPr>
        <w:t>ในปีงบประมาณ พ.ศ. 256</w:t>
      </w:r>
      <w:r w:rsidRPr="002F6039">
        <w:rPr>
          <w:rFonts w:ascii="TH Sarabun New" w:eastAsia="Calibri" w:hAnsi="TH Sarabun New" w:cs="TH Sarabun New"/>
          <w:b/>
          <w:bCs/>
          <w:spacing w:val="4"/>
          <w:sz w:val="36"/>
          <w:szCs w:val="36"/>
        </w:rPr>
        <w:t xml:space="preserve">9 </w:t>
      </w:r>
      <w:r w:rsidRPr="002F6039">
        <w:rPr>
          <w:rFonts w:ascii="TH Sarabun New" w:eastAsia="Calibri" w:hAnsi="TH Sarabun New" w:cs="TH Sarabun New"/>
          <w:b/>
          <w:bCs/>
          <w:spacing w:val="4"/>
          <w:sz w:val="36"/>
          <w:szCs w:val="36"/>
          <w:cs/>
        </w:rPr>
        <w:t>และกำหนดผู้รับผิดชอบ</w:t>
      </w:r>
    </w:p>
    <w:p w14:paraId="49F618A2" w14:textId="011BEA14" w:rsidR="00D80E17" w:rsidRDefault="00D80E17" w:rsidP="00D80E17">
      <w:pPr>
        <w:pStyle w:val="NoSpacing"/>
        <w:rPr>
          <w:rFonts w:eastAsia="Calibri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FE0B25" w:rsidRPr="00D80E17" w14:paraId="7C06A0DD" w14:textId="3295EACB" w:rsidTr="00B26EAA">
        <w:trPr>
          <w:trHeight w:val="406"/>
        </w:trPr>
        <w:tc>
          <w:tcPr>
            <w:tcW w:w="3114" w:type="dxa"/>
            <w:shd w:val="clear" w:color="auto" w:fill="92D050"/>
          </w:tcPr>
          <w:p w14:paraId="4A59DFAA" w14:textId="77777777" w:rsidR="00756EDD" w:rsidRDefault="00FE0B25" w:rsidP="00F747CC">
            <w:pPr>
              <w:pStyle w:val="NoSpacing"/>
              <w:jc w:val="center"/>
              <w:rPr>
                <w:color w:val="000000" w:themeColor="text1"/>
              </w:rPr>
            </w:pPr>
            <w:r w:rsidRPr="00D80E17">
              <w:rPr>
                <w:color w:val="000000" w:themeColor="text1"/>
                <w:cs/>
              </w:rPr>
              <w:t xml:space="preserve">ตัวชี้วัดการประเมิน </w:t>
            </w:r>
            <w:r w:rsidRPr="00D80E17">
              <w:rPr>
                <w:color w:val="000000" w:themeColor="text1"/>
              </w:rPr>
              <w:t>ITA</w:t>
            </w:r>
          </w:p>
          <w:p w14:paraId="1D9519AC" w14:textId="518C70DF" w:rsidR="00FE0B25" w:rsidRPr="00D80E17" w:rsidRDefault="00756EDD" w:rsidP="00F747CC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rFonts w:hint="cs"/>
                <w:color w:val="000000" w:themeColor="text1"/>
                <w:cs/>
              </w:rPr>
              <w:t>(</w:t>
            </w:r>
            <w:r w:rsidRPr="00D80E17">
              <w:rPr>
                <w:color w:val="000000" w:themeColor="text1"/>
                <w:cs/>
              </w:rPr>
              <w:t>ประเด็นที่ต้องปรับปรุง</w:t>
            </w:r>
            <w:r>
              <w:rPr>
                <w:rFonts w:hint="cs"/>
                <w:color w:val="000000" w:themeColor="text1"/>
                <w:cs/>
              </w:rPr>
              <w:t>)</w:t>
            </w:r>
          </w:p>
        </w:tc>
        <w:tc>
          <w:tcPr>
            <w:tcW w:w="4111" w:type="dxa"/>
            <w:shd w:val="clear" w:color="auto" w:fill="92D050"/>
          </w:tcPr>
          <w:p w14:paraId="610822A4" w14:textId="77777777" w:rsidR="00B26EAA" w:rsidRDefault="00B26EAA" w:rsidP="00F747CC">
            <w:pPr>
              <w:pStyle w:val="NoSpacing"/>
              <w:jc w:val="center"/>
              <w:rPr>
                <w:color w:val="000000" w:themeColor="text1"/>
              </w:rPr>
            </w:pPr>
          </w:p>
          <w:p w14:paraId="4D80C7D4" w14:textId="4DC38668" w:rsidR="00FE0B25" w:rsidRPr="00D80E17" w:rsidRDefault="00FE0B25" w:rsidP="00F747CC">
            <w:pPr>
              <w:pStyle w:val="NoSpacing"/>
              <w:jc w:val="center"/>
              <w:rPr>
                <w:color w:val="000000" w:themeColor="text1"/>
                <w:cs/>
              </w:rPr>
            </w:pPr>
            <w:r w:rsidRPr="00D80E17">
              <w:rPr>
                <w:color w:val="000000" w:themeColor="text1"/>
                <w:cs/>
              </w:rPr>
              <w:t>ยกระดับการพัฒนา</w:t>
            </w:r>
          </w:p>
        </w:tc>
        <w:tc>
          <w:tcPr>
            <w:tcW w:w="1984" w:type="dxa"/>
            <w:shd w:val="clear" w:color="auto" w:fill="92D050"/>
          </w:tcPr>
          <w:p w14:paraId="1420E864" w14:textId="77777777" w:rsidR="00B26EAA" w:rsidRDefault="00B26EAA" w:rsidP="00F747CC">
            <w:pPr>
              <w:pStyle w:val="NoSpacing"/>
              <w:jc w:val="center"/>
              <w:rPr>
                <w:color w:val="000000" w:themeColor="text1"/>
              </w:rPr>
            </w:pPr>
          </w:p>
          <w:p w14:paraId="3C5D4C62" w14:textId="1025C5C6" w:rsidR="00FE0B25" w:rsidRPr="00D80E17" w:rsidRDefault="00FE0B25" w:rsidP="00F747CC">
            <w:pPr>
              <w:pStyle w:val="NoSpacing"/>
              <w:jc w:val="center"/>
              <w:rPr>
                <w:color w:val="000000" w:themeColor="text1"/>
                <w:cs/>
              </w:rPr>
            </w:pPr>
            <w:r w:rsidRPr="00D80E17">
              <w:rPr>
                <w:color w:val="000000" w:themeColor="text1"/>
                <w:cs/>
              </w:rPr>
              <w:t>ผู้รับผิดชอบ</w:t>
            </w:r>
          </w:p>
        </w:tc>
      </w:tr>
      <w:tr w:rsidR="00FE0B25" w:rsidRPr="00D80E17" w14:paraId="79CD45F6" w14:textId="62480EE3" w:rsidTr="00F16147">
        <w:trPr>
          <w:trHeight w:val="300"/>
        </w:trPr>
        <w:tc>
          <w:tcPr>
            <w:tcW w:w="9209" w:type="dxa"/>
            <w:gridSpan w:val="3"/>
            <w:shd w:val="clear" w:color="auto" w:fill="EAF1DD" w:themeFill="accent3" w:themeFillTint="33"/>
          </w:tcPr>
          <w:p w14:paraId="016FF8A7" w14:textId="49745996" w:rsidR="00FE0B25" w:rsidRPr="002F6039" w:rsidRDefault="00FE0B25" w:rsidP="00D80E17">
            <w:pPr>
              <w:pStyle w:val="NoSpacing"/>
              <w:jc w:val="center"/>
              <w:rPr>
                <w:b/>
                <w:bCs/>
                <w:cs/>
              </w:rPr>
            </w:pPr>
            <w:r w:rsidRPr="002F6039">
              <w:rPr>
                <w:b/>
                <w:bCs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FE0B25" w:rsidRPr="00D80E17" w14:paraId="0D637A9E" w14:textId="3FA2DE82" w:rsidTr="00FE0B25">
        <w:trPr>
          <w:trHeight w:val="1065"/>
        </w:trPr>
        <w:tc>
          <w:tcPr>
            <w:tcW w:w="3114" w:type="dxa"/>
          </w:tcPr>
          <w:p w14:paraId="088DE109" w14:textId="5CECFAC5" w:rsidR="00FE0B25" w:rsidRPr="002F6039" w:rsidRDefault="00FE0B25" w:rsidP="00D80E17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6039">
              <w:rPr>
                <w:rFonts w:ascii="TH SarabunPSK" w:hAnsi="TH SarabunPSK" w:cs="TH SarabunPSK" w:hint="cs"/>
                <w:b/>
                <w:bCs/>
                <w:sz w:val="28"/>
              </w:rPr>
              <w:t>1</w:t>
            </w:r>
            <w:r w:rsidRPr="002F603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.การปฏิบัติหน้าที่</w:t>
            </w:r>
          </w:p>
          <w:p w14:paraId="0A5D3DC6" w14:textId="5F8D1F32" w:rsidR="005466D0" w:rsidRPr="002F6039" w:rsidRDefault="005466D0" w:rsidP="00D80E17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2F6039">
              <w:rPr>
                <w:rFonts w:ascii="TH SarabunPSK" w:hAnsi="TH SarabunPSK" w:cs="TH SarabunPSK" w:hint="cs"/>
                <w:sz w:val="28"/>
              </w:rPr>
              <w:t xml:space="preserve">    -</w:t>
            </w:r>
            <w:r w:rsidRPr="002F6039">
              <w:rPr>
                <w:rFonts w:ascii="TH SarabunPSK" w:hAnsi="TH SarabunPSK" w:cs="TH SarabunPSK" w:hint="cs"/>
                <w:sz w:val="28"/>
                <w:cs/>
              </w:rPr>
              <w:t>เจ้าหน้าที่ต้องปฏิบัติงานตามมาตรฐาน ขั้นตอน และระยะเวลาที่กำหนดอย่างเท่าเทียม ไม่เลือกปฏิบัติ</w:t>
            </w:r>
          </w:p>
          <w:p w14:paraId="5301F6BC" w14:textId="45FED98E" w:rsidR="005466D0" w:rsidRPr="002F6039" w:rsidRDefault="005466D0" w:rsidP="00D80E17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2F603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4111" w:type="dxa"/>
          </w:tcPr>
          <w:p w14:paraId="130CCE32" w14:textId="18F7D8B7" w:rsidR="00FE0B25" w:rsidRPr="002F6039" w:rsidRDefault="005466D0" w:rsidP="00D80E17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2F6039">
              <w:rPr>
                <w:rFonts w:ascii="TH SarabunPSK" w:hAnsi="TH SarabunPSK" w:cs="TH SarabunPSK" w:hint="cs"/>
                <w:sz w:val="28"/>
                <w:cs/>
              </w:rPr>
              <w:t xml:space="preserve">1. จัดทำคู่มือหรือ </w:t>
            </w:r>
            <w:r w:rsidRPr="002F6039">
              <w:rPr>
                <w:rFonts w:ascii="TH SarabunPSK" w:hAnsi="TH SarabunPSK" w:cs="TH SarabunPSK" w:hint="cs"/>
                <w:sz w:val="28"/>
              </w:rPr>
              <w:t xml:space="preserve">SOP (Standard Operating Procedure) </w:t>
            </w:r>
            <w:r w:rsidRPr="002F6039">
              <w:rPr>
                <w:rFonts w:ascii="TH SarabunPSK" w:hAnsi="TH SarabunPSK" w:cs="TH SarabunPSK" w:hint="cs"/>
                <w:sz w:val="28"/>
                <w:cs/>
              </w:rPr>
              <w:t>ในงานบริการประชาชน เช่น งานรับแจ้งความ งานสอบสวน หรืองานออกตรวจของสายตรวจให้ชัดเจน</w:t>
            </w:r>
          </w:p>
          <w:p w14:paraId="2185D8BC" w14:textId="49BE07FF" w:rsidR="005466D0" w:rsidRPr="002F6039" w:rsidRDefault="005466D0" w:rsidP="00D80E17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2F6039">
              <w:rPr>
                <w:rFonts w:ascii="TH SarabunPSK" w:hAnsi="TH SarabunPSK" w:cs="TH SarabunPSK" w:hint="cs"/>
                <w:sz w:val="28"/>
              </w:rPr>
              <w:t>2.</w:t>
            </w:r>
            <w:r w:rsidRPr="002F6039">
              <w:rPr>
                <w:rFonts w:ascii="TH SarabunPSK" w:hAnsi="TH SarabunPSK" w:cs="TH SarabunPSK" w:hint="cs"/>
                <w:sz w:val="28"/>
                <w:cs/>
              </w:rPr>
              <w:t>ผู้บังคับบัญชาต้องกำชับเรื่องการปฏิบัติหน้าที่อย่างเสมอภาค ไม่ให้ความสำคัญกับกลุ่มทุนหรือผู้ประกอบการรายใดรายหนึ่งบนเกาะเป็นพิเศษ</w:t>
            </w:r>
          </w:p>
        </w:tc>
        <w:tc>
          <w:tcPr>
            <w:tcW w:w="1984" w:type="dxa"/>
          </w:tcPr>
          <w:p w14:paraId="2F43F38A" w14:textId="77777777" w:rsidR="00FE0B25" w:rsidRDefault="00FE0B25" w:rsidP="00D80E17">
            <w:pPr>
              <w:pStyle w:val="NoSpacing"/>
            </w:pPr>
          </w:p>
          <w:p w14:paraId="7F7F2DED" w14:textId="77777777" w:rsidR="00B26EAA" w:rsidRDefault="00B26EAA" w:rsidP="00D80E17">
            <w:pPr>
              <w:pStyle w:val="NoSpacing"/>
            </w:pPr>
          </w:p>
          <w:p w14:paraId="3F867A30" w14:textId="77777777" w:rsidR="00B26EAA" w:rsidRDefault="00B26EAA" w:rsidP="00D80E17">
            <w:pPr>
              <w:pStyle w:val="NoSpacing"/>
            </w:pPr>
          </w:p>
          <w:p w14:paraId="19AC1E57" w14:textId="77777777" w:rsidR="00B26EAA" w:rsidRDefault="00B26EAA" w:rsidP="00D80E17">
            <w:pPr>
              <w:pStyle w:val="NoSpacing"/>
            </w:pPr>
          </w:p>
          <w:p w14:paraId="663EF1C6" w14:textId="4FE610C7" w:rsidR="00B26EAA" w:rsidRPr="00D80E17" w:rsidRDefault="00B26EAA" w:rsidP="00D80E17">
            <w:pPr>
              <w:pStyle w:val="NoSpacing"/>
            </w:pPr>
            <w:r>
              <w:rPr>
                <w:rFonts w:hint="cs"/>
                <w:cs/>
              </w:rPr>
              <w:t>งานอำนวยการ</w:t>
            </w:r>
          </w:p>
        </w:tc>
      </w:tr>
      <w:tr w:rsidR="00FE0B25" w:rsidRPr="00D80E17" w14:paraId="596D1A8D" w14:textId="17CE285A" w:rsidTr="00FE0B25">
        <w:trPr>
          <w:trHeight w:val="1114"/>
        </w:trPr>
        <w:tc>
          <w:tcPr>
            <w:tcW w:w="3114" w:type="dxa"/>
          </w:tcPr>
          <w:p w14:paraId="27C99526" w14:textId="77777777" w:rsidR="00FE0B25" w:rsidRPr="002F6039" w:rsidRDefault="00FE0B25" w:rsidP="00D80E17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6039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  <w:r w:rsidRPr="002F603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.การใช้จ่ายงบประมาณและการจัดซื้อจัดจ้าง</w:t>
            </w:r>
          </w:p>
          <w:p w14:paraId="3C63BD97" w14:textId="11BF6D85" w:rsidR="005466D0" w:rsidRPr="002F6039" w:rsidRDefault="005466D0" w:rsidP="00D80E17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2F6039">
              <w:rPr>
                <w:rFonts w:ascii="TH SarabunPSK" w:hAnsi="TH SarabunPSK" w:cs="TH SarabunPSK" w:hint="cs"/>
                <w:sz w:val="28"/>
                <w:cs/>
              </w:rPr>
              <w:t xml:space="preserve">   -ความโปร่งใสในการใช้นบประมาณแผ่นดิน เงินจัดสรร และการจัดซื้อจัดจ้างวัสดุอุปกรณ์</w:t>
            </w:r>
          </w:p>
        </w:tc>
        <w:tc>
          <w:tcPr>
            <w:tcW w:w="4111" w:type="dxa"/>
          </w:tcPr>
          <w:p w14:paraId="79E6CBDA" w14:textId="77777777" w:rsidR="00FE0B25" w:rsidRPr="002F6039" w:rsidRDefault="005466D0" w:rsidP="00D80E17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2F6039">
              <w:rPr>
                <w:rFonts w:ascii="TH SarabunPSK" w:hAnsi="TH SarabunPSK" w:cs="TH SarabunPSK" w:hint="cs"/>
                <w:sz w:val="28"/>
                <w:cs/>
              </w:rPr>
              <w:t>1.ชี้แจงแผนการใช้จ่ายงบประมาณประจำปีให้ข้าราชการตำรวจในสังกัดรับทราบในการประชุมประจำเดือน</w:t>
            </w:r>
          </w:p>
          <w:p w14:paraId="5613686F" w14:textId="0CAAC16E" w:rsidR="005466D0" w:rsidRPr="002F6039" w:rsidRDefault="005466D0" w:rsidP="00D80E17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2F6039">
              <w:rPr>
                <w:rFonts w:ascii="TH SarabunPSK" w:hAnsi="TH SarabunPSK" w:cs="TH SarabunPSK" w:hint="cs"/>
                <w:sz w:val="28"/>
                <w:cs/>
              </w:rPr>
              <w:t>2.การจัดซื้อจัดจ้างวัสดุสำนักงาน หรืออุปกรณ์สายตรวจ (เช่น วิทยุสื่อสาร</w:t>
            </w:r>
            <w:r w:rsidRPr="002F6039">
              <w:rPr>
                <w:rFonts w:ascii="TH SarabunPSK" w:hAnsi="TH SarabunPSK" w:cs="TH SarabunPSK" w:hint="cs"/>
                <w:sz w:val="28"/>
              </w:rPr>
              <w:t xml:space="preserve">, </w:t>
            </w:r>
            <w:r w:rsidRPr="002F6039">
              <w:rPr>
                <w:rFonts w:ascii="TH SarabunPSK" w:hAnsi="TH SarabunPSK" w:cs="TH SarabunPSK" w:hint="cs"/>
                <w:sz w:val="28"/>
                <w:cs/>
              </w:rPr>
              <w:t xml:space="preserve">กล้อง </w:t>
            </w:r>
            <w:r w:rsidRPr="002F6039">
              <w:rPr>
                <w:rFonts w:ascii="TH SarabunPSK" w:hAnsi="TH SarabunPSK" w:cs="TH SarabunPSK" w:hint="cs"/>
                <w:sz w:val="28"/>
              </w:rPr>
              <w:t xml:space="preserve">Bodycam) </w:t>
            </w:r>
            <w:r w:rsidRPr="002F6039">
              <w:rPr>
                <w:rFonts w:ascii="TH SarabunPSK" w:hAnsi="TH SarabunPSK" w:cs="TH SarabunPSK" w:hint="cs"/>
                <w:sz w:val="28"/>
                <w:cs/>
              </w:rPr>
              <w:t xml:space="preserve">ต้องทำผ่านระบบ </w:t>
            </w:r>
            <w:r w:rsidRPr="002F6039">
              <w:rPr>
                <w:rFonts w:ascii="TH SarabunPSK" w:hAnsi="TH SarabunPSK" w:cs="TH SarabunPSK" w:hint="cs"/>
                <w:sz w:val="28"/>
              </w:rPr>
              <w:t xml:space="preserve">e-GP </w:t>
            </w:r>
            <w:r w:rsidRPr="002F6039">
              <w:rPr>
                <w:rFonts w:ascii="TH SarabunPSK" w:hAnsi="TH SarabunPSK" w:cs="TH SarabunPSK" w:hint="cs"/>
                <w:sz w:val="28"/>
                <w:cs/>
              </w:rPr>
              <w:t>อย่างถูกต้อง และเปิดโอกาสให้ตรวจสอบราคาและคุณลักษณะได้ภายในหน่วยงาน</w:t>
            </w:r>
          </w:p>
        </w:tc>
        <w:tc>
          <w:tcPr>
            <w:tcW w:w="1984" w:type="dxa"/>
          </w:tcPr>
          <w:p w14:paraId="7F740FD2" w14:textId="77777777" w:rsidR="00B26EAA" w:rsidRDefault="00B26EAA" w:rsidP="00D80E17">
            <w:pPr>
              <w:pStyle w:val="NoSpacing"/>
            </w:pPr>
          </w:p>
          <w:p w14:paraId="034D74ED" w14:textId="77777777" w:rsidR="00B26EAA" w:rsidRDefault="00B26EAA" w:rsidP="00D80E17">
            <w:pPr>
              <w:pStyle w:val="NoSpacing"/>
            </w:pPr>
          </w:p>
          <w:p w14:paraId="74CC5904" w14:textId="77777777" w:rsidR="00B26EAA" w:rsidRDefault="00B26EAA" w:rsidP="00D80E17">
            <w:pPr>
              <w:pStyle w:val="NoSpacing"/>
            </w:pPr>
          </w:p>
          <w:p w14:paraId="6AFF4B47" w14:textId="77777777" w:rsidR="00B26EAA" w:rsidRDefault="00B26EAA" w:rsidP="00D80E17">
            <w:pPr>
              <w:pStyle w:val="NoSpacing"/>
            </w:pPr>
          </w:p>
          <w:p w14:paraId="5AEEBBFE" w14:textId="5E7FE19E" w:rsidR="00FE0B25" w:rsidRPr="00D80E17" w:rsidRDefault="00B26EAA" w:rsidP="00D80E17">
            <w:pPr>
              <w:pStyle w:val="NoSpacing"/>
            </w:pPr>
            <w:r>
              <w:rPr>
                <w:rFonts w:hint="cs"/>
                <w:cs/>
              </w:rPr>
              <w:t>งานอำนวยการ</w:t>
            </w:r>
          </w:p>
        </w:tc>
      </w:tr>
      <w:tr w:rsidR="00FE0B25" w:rsidRPr="00D80E17" w14:paraId="2E1F86F9" w14:textId="13AEDB10" w:rsidTr="00FE0B25">
        <w:trPr>
          <w:trHeight w:val="1065"/>
        </w:trPr>
        <w:tc>
          <w:tcPr>
            <w:tcW w:w="3114" w:type="dxa"/>
          </w:tcPr>
          <w:p w14:paraId="6A4DE6C9" w14:textId="77777777" w:rsidR="00FE0B25" w:rsidRPr="002F6039" w:rsidRDefault="00FE0B25" w:rsidP="00D80E17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6039">
              <w:rPr>
                <w:rFonts w:ascii="TH SarabunPSK" w:hAnsi="TH SarabunPSK" w:cs="TH SarabunPSK" w:hint="cs"/>
                <w:b/>
                <w:bCs/>
                <w:sz w:val="28"/>
              </w:rPr>
              <w:t>3</w:t>
            </w:r>
            <w:r w:rsidRPr="002F603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.การใช้อำนาจ</w:t>
            </w:r>
            <w:r w:rsidR="005466D0" w:rsidRPr="002F603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49A0851D" w14:textId="203528BF" w:rsidR="005466D0" w:rsidRPr="002F6039" w:rsidRDefault="005466D0" w:rsidP="00D80E17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2F6039">
              <w:rPr>
                <w:rFonts w:ascii="TH SarabunPSK" w:hAnsi="TH SarabunPSK" w:cs="TH SarabunPSK" w:hint="cs"/>
                <w:sz w:val="28"/>
                <w:cs/>
              </w:rPr>
              <w:t xml:space="preserve">   -การมอบหมายงาน การประเมินผลการปฏิบัติงาน และการแต่งตั้งโยกย้ายต้องเป็นธรรม ไม่มีระบบอุปถัมภ์</w:t>
            </w:r>
          </w:p>
        </w:tc>
        <w:tc>
          <w:tcPr>
            <w:tcW w:w="4111" w:type="dxa"/>
          </w:tcPr>
          <w:p w14:paraId="01FDE008" w14:textId="77777777" w:rsidR="00FE0B25" w:rsidRPr="002F6039" w:rsidRDefault="004A42EA" w:rsidP="00D80E17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2F6039">
              <w:rPr>
                <w:rFonts w:ascii="TH SarabunPSK" w:hAnsi="TH SarabunPSK" w:cs="TH SarabunPSK" w:hint="cs"/>
                <w:sz w:val="28"/>
                <w:cs/>
              </w:rPr>
              <w:t xml:space="preserve">1.ใช้ระบบคุณธรรมในการพิจารณาความดีความชอบ (เช่น การประเมินผลการปฏิบัติงานประจำปีรอบ </w:t>
            </w:r>
            <w:r w:rsidRPr="002F6039">
              <w:rPr>
                <w:rFonts w:ascii="TH SarabunPSK" w:hAnsi="TH SarabunPSK" w:cs="TH SarabunPSK" w:hint="cs"/>
                <w:sz w:val="28"/>
              </w:rPr>
              <w:t xml:space="preserve">6 </w:t>
            </w:r>
            <w:r w:rsidRPr="002F6039">
              <w:rPr>
                <w:rFonts w:ascii="TH SarabunPSK" w:hAnsi="TH SarabunPSK" w:cs="TH SarabunPSK" w:hint="cs"/>
                <w:sz w:val="28"/>
                <w:cs/>
              </w:rPr>
              <w:t>เดือน) โดยมีเกณฑ์ที่ชัดเจนและเปิดเผยคะแนน</w:t>
            </w:r>
          </w:p>
          <w:p w14:paraId="596ECBD0" w14:textId="02D28AFA" w:rsidR="004A42EA" w:rsidRPr="002F6039" w:rsidRDefault="004A42EA" w:rsidP="00D80E17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2F6039">
              <w:rPr>
                <w:rFonts w:ascii="TH SarabunPSK" w:hAnsi="TH SarabunPSK" w:cs="TH SarabunPSK" w:hint="cs"/>
                <w:sz w:val="28"/>
                <w:cs/>
              </w:rPr>
              <w:t>2.มีคำสั่งมอบหมายหน้าที่ (คำสั่งแบ่งงาน) ที่ชัดเจน สอดคล้องกับตำแหน่งและความรู้ความสามารถ ไม่กลั่นแกล้งหรือเลือกปฏิบัติ</w:t>
            </w:r>
          </w:p>
        </w:tc>
        <w:tc>
          <w:tcPr>
            <w:tcW w:w="1984" w:type="dxa"/>
          </w:tcPr>
          <w:p w14:paraId="66000B7D" w14:textId="77777777" w:rsidR="00FE0B25" w:rsidRDefault="00FE0B25" w:rsidP="00D80E17">
            <w:pPr>
              <w:pStyle w:val="NoSpacing"/>
            </w:pPr>
          </w:p>
          <w:p w14:paraId="7C5EA42E" w14:textId="77777777" w:rsidR="00B26EAA" w:rsidRDefault="00B26EAA" w:rsidP="00D80E17">
            <w:pPr>
              <w:pStyle w:val="NoSpacing"/>
            </w:pPr>
          </w:p>
          <w:p w14:paraId="4781D0B9" w14:textId="77777777" w:rsidR="00B26EAA" w:rsidRDefault="00B26EAA" w:rsidP="00D80E17">
            <w:pPr>
              <w:pStyle w:val="NoSpacing"/>
            </w:pPr>
          </w:p>
          <w:p w14:paraId="3616BBD8" w14:textId="5A31182E" w:rsidR="00B26EAA" w:rsidRPr="00D80E17" w:rsidRDefault="00B26EAA" w:rsidP="00D80E17">
            <w:pPr>
              <w:pStyle w:val="NoSpacing"/>
            </w:pPr>
            <w:r>
              <w:rPr>
                <w:rFonts w:hint="cs"/>
                <w:cs/>
              </w:rPr>
              <w:t>งานอำนวยการ</w:t>
            </w:r>
          </w:p>
        </w:tc>
      </w:tr>
      <w:tr w:rsidR="00FE0B25" w:rsidRPr="00D80E17" w14:paraId="62646E00" w14:textId="21312ECE" w:rsidTr="00FE0B25">
        <w:trPr>
          <w:trHeight w:val="1114"/>
        </w:trPr>
        <w:tc>
          <w:tcPr>
            <w:tcW w:w="3114" w:type="dxa"/>
          </w:tcPr>
          <w:p w14:paraId="7CA48C8C" w14:textId="77777777" w:rsidR="00FE0B25" w:rsidRPr="002F6039" w:rsidRDefault="00FE0B25" w:rsidP="00D80E17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6039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4.การใช้ทรัพย์สินของราชการ</w:t>
            </w:r>
          </w:p>
          <w:p w14:paraId="0A89C558" w14:textId="4B0AC615" w:rsidR="004A42EA" w:rsidRPr="002F6039" w:rsidRDefault="004A42EA" w:rsidP="00D80E17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2F6039">
              <w:rPr>
                <w:rFonts w:ascii="TH SarabunPSK" w:hAnsi="TH SarabunPSK" w:cs="TH SarabunPSK" w:hint="cs"/>
                <w:sz w:val="28"/>
              </w:rPr>
              <w:t xml:space="preserve">   -</w:t>
            </w:r>
            <w:r w:rsidRPr="002F6039">
              <w:rPr>
                <w:rFonts w:ascii="TH SarabunPSK" w:hAnsi="TH SarabunPSK" w:cs="TH SarabunPSK" w:hint="cs"/>
                <w:sz w:val="28"/>
                <w:cs/>
              </w:rPr>
              <w:t>เจ้าหน้าที่ในหน่วยงานต้องมีความรู้ความเข้าใจเกี่ยวกับเกณฑ์การใช้ทรัพย์สินของหลวง และไม่นำไปใช้ประโยชน์ส่วนตัว</w:t>
            </w:r>
          </w:p>
        </w:tc>
        <w:tc>
          <w:tcPr>
            <w:tcW w:w="4111" w:type="dxa"/>
          </w:tcPr>
          <w:p w14:paraId="34D78F1D" w14:textId="77777777" w:rsidR="00FE0B25" w:rsidRPr="002F6039" w:rsidRDefault="004A42EA" w:rsidP="00D80E17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2F6039">
              <w:rPr>
                <w:rFonts w:ascii="TH SarabunPSK" w:eastAsia="TH SarabunPSK" w:hAnsi="TH SarabunPSK" w:cs="TH SarabunPSK" w:hint="cs"/>
                <w:sz w:val="28"/>
              </w:rPr>
              <w:t>1.</w:t>
            </w:r>
            <w:r w:rsidRPr="002F6039">
              <w:rPr>
                <w:rFonts w:ascii="TH SarabunPSK" w:hAnsi="TH SarabunPSK" w:cs="TH SarabunPSK" w:hint="cs"/>
                <w:sz w:val="28"/>
                <w:cs/>
              </w:rPr>
              <w:t>จัดทำระบบคุมการใช้รถยนต์/รถจักรยานยนต์ส่วนกลางของ สภ. มีสมุดบันทึกการใช้รถ ระยะทาง และน้ำมันเชื้อเพลิงอย่างเคร่งครัด</w:t>
            </w:r>
          </w:p>
          <w:p w14:paraId="7C9D4A9C" w14:textId="515E0280" w:rsidR="004A42EA" w:rsidRPr="002F6039" w:rsidRDefault="004A42EA" w:rsidP="00D80E17">
            <w:pPr>
              <w:pStyle w:val="NoSpacing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2F6039">
              <w:rPr>
                <w:rFonts w:ascii="TH SarabunPSK" w:eastAsia="TH SarabunPSK" w:hAnsi="TH SarabunPSK" w:cs="TH SarabunPSK" w:hint="cs"/>
                <w:sz w:val="28"/>
              </w:rPr>
              <w:t>2.</w:t>
            </w:r>
            <w:r w:rsidRPr="002F6039">
              <w:rPr>
                <w:rFonts w:ascii="TH SarabunPSK" w:hAnsi="TH SarabunPSK" w:cs="TH SarabunPSK" w:hint="cs"/>
                <w:sz w:val="28"/>
                <w:cs/>
              </w:rPr>
              <w:t>ทำบันทึกข้อตกลง (</w:t>
            </w:r>
            <w:r w:rsidRPr="002F6039">
              <w:rPr>
                <w:rFonts w:ascii="TH SarabunPSK" w:hAnsi="TH SarabunPSK" w:cs="TH SarabunPSK" w:hint="cs"/>
                <w:sz w:val="28"/>
              </w:rPr>
              <w:t xml:space="preserve">MOU) </w:t>
            </w:r>
            <w:r w:rsidRPr="002F6039">
              <w:rPr>
                <w:rFonts w:ascii="TH SarabunPSK" w:hAnsi="TH SarabunPSK" w:cs="TH SarabunPSK" w:hint="cs"/>
                <w:sz w:val="28"/>
                <w:cs/>
              </w:rPr>
              <w:t>หรือแจกจ่ายแนวปฏิบัติเกี่ยวกับการยืม-คืน ทรัพย์สินของทางราชการให้ตำรวจทุกนายทราบ (ป้องกันข้อหารูปคดี "นำรถหลวงไปใช้ส่วนตัว")</w:t>
            </w:r>
          </w:p>
        </w:tc>
        <w:tc>
          <w:tcPr>
            <w:tcW w:w="1984" w:type="dxa"/>
          </w:tcPr>
          <w:p w14:paraId="595AF326" w14:textId="77777777" w:rsidR="00FE0B25" w:rsidRDefault="00FE0B25" w:rsidP="00D80E17">
            <w:pPr>
              <w:pStyle w:val="NoSpacing"/>
              <w:rPr>
                <w:rFonts w:eastAsia="TH SarabunPSK"/>
              </w:rPr>
            </w:pPr>
          </w:p>
          <w:p w14:paraId="4DF1C2FD" w14:textId="77777777" w:rsidR="00B26EAA" w:rsidRDefault="00B26EAA" w:rsidP="00D80E17">
            <w:pPr>
              <w:pStyle w:val="NoSpacing"/>
              <w:rPr>
                <w:rFonts w:eastAsia="TH SarabunPSK"/>
              </w:rPr>
            </w:pPr>
          </w:p>
          <w:p w14:paraId="75945E05" w14:textId="77777777" w:rsidR="00B26EAA" w:rsidRDefault="00B26EAA" w:rsidP="00D80E17">
            <w:pPr>
              <w:pStyle w:val="NoSpacing"/>
              <w:rPr>
                <w:rFonts w:eastAsia="TH SarabunPSK"/>
              </w:rPr>
            </w:pPr>
          </w:p>
          <w:p w14:paraId="76DD466F" w14:textId="57E7CF8A" w:rsidR="00B26EAA" w:rsidRPr="00D80E17" w:rsidRDefault="00B26EAA" w:rsidP="00D80E17">
            <w:pPr>
              <w:pStyle w:val="NoSpacing"/>
              <w:rPr>
                <w:rFonts w:eastAsia="TH SarabunPSK"/>
                <w:cs/>
              </w:rPr>
            </w:pPr>
            <w:r>
              <w:rPr>
                <w:rFonts w:hint="cs"/>
                <w:cs/>
              </w:rPr>
              <w:t>งานอำนวยการ</w:t>
            </w:r>
          </w:p>
        </w:tc>
      </w:tr>
    </w:tbl>
    <w:p w14:paraId="25A64890" w14:textId="773A7E8C" w:rsidR="002F6039" w:rsidRDefault="002F6039"/>
    <w:p w14:paraId="1A15B095" w14:textId="2A204B53" w:rsidR="002F6039" w:rsidRDefault="002F6039"/>
    <w:p w14:paraId="33F6780F" w14:textId="1168A72D" w:rsidR="00B26EAA" w:rsidRDefault="00B26EAA"/>
    <w:p w14:paraId="76E22703" w14:textId="6431705E" w:rsidR="00B26EAA" w:rsidRDefault="00B26EAA"/>
    <w:p w14:paraId="57B0AA1A" w14:textId="77777777" w:rsidR="00A064CB" w:rsidRDefault="00A064CB">
      <w:pPr>
        <w:rPr>
          <w:rFonts w:hint="cs"/>
        </w:rPr>
      </w:pPr>
    </w:p>
    <w:p w14:paraId="527A36D2" w14:textId="77777777" w:rsidR="00B26EAA" w:rsidRDefault="00B26EAA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2F6039" w:rsidRPr="00D80E17" w14:paraId="453E64D4" w14:textId="77777777" w:rsidTr="00B26EAA">
        <w:trPr>
          <w:trHeight w:val="1114"/>
        </w:trPr>
        <w:tc>
          <w:tcPr>
            <w:tcW w:w="3114" w:type="dxa"/>
            <w:shd w:val="clear" w:color="auto" w:fill="92D050"/>
          </w:tcPr>
          <w:p w14:paraId="298D5FA2" w14:textId="77777777" w:rsidR="002F6039" w:rsidRDefault="002F6039" w:rsidP="002F6039">
            <w:pPr>
              <w:pStyle w:val="NoSpacing"/>
              <w:jc w:val="center"/>
              <w:rPr>
                <w:color w:val="000000" w:themeColor="text1"/>
              </w:rPr>
            </w:pPr>
            <w:r w:rsidRPr="00D80E17">
              <w:rPr>
                <w:color w:val="000000" w:themeColor="text1"/>
                <w:cs/>
              </w:rPr>
              <w:t xml:space="preserve">ตัวชี้วัดการประเมิน </w:t>
            </w:r>
            <w:r w:rsidRPr="00D80E17">
              <w:rPr>
                <w:color w:val="000000" w:themeColor="text1"/>
              </w:rPr>
              <w:t>ITA</w:t>
            </w:r>
          </w:p>
          <w:p w14:paraId="0CC5C76C" w14:textId="7AA2DF05" w:rsidR="002F6039" w:rsidRPr="00F747CC" w:rsidRDefault="002F6039" w:rsidP="002F6039">
            <w:pPr>
              <w:pStyle w:val="NoSpacing"/>
              <w:jc w:val="center"/>
              <w:rPr>
                <w:rFonts w:ascii="TH Sarabun New" w:eastAsia="TH SarabunPSK" w:hAnsi="TH Sarabun New" w:cs="TH Sarabun New"/>
                <w:sz w:val="24"/>
                <w:szCs w:val="24"/>
                <w:cs/>
              </w:rPr>
            </w:pPr>
            <w:r>
              <w:rPr>
                <w:rFonts w:hint="cs"/>
                <w:color w:val="000000" w:themeColor="text1"/>
                <w:cs/>
              </w:rPr>
              <w:t>(</w:t>
            </w:r>
            <w:r w:rsidRPr="00D80E17">
              <w:rPr>
                <w:color w:val="000000" w:themeColor="text1"/>
                <w:cs/>
              </w:rPr>
              <w:t>ประเด็นที่ต้องปรับปรุง</w:t>
            </w:r>
            <w:r>
              <w:rPr>
                <w:rFonts w:hint="cs"/>
                <w:color w:val="000000" w:themeColor="text1"/>
                <w:cs/>
              </w:rPr>
              <w:t>)</w:t>
            </w:r>
          </w:p>
        </w:tc>
        <w:tc>
          <w:tcPr>
            <w:tcW w:w="4111" w:type="dxa"/>
            <w:shd w:val="clear" w:color="auto" w:fill="92D050"/>
          </w:tcPr>
          <w:p w14:paraId="4B20607A" w14:textId="77777777" w:rsidR="00B26EAA" w:rsidRDefault="00B26EAA" w:rsidP="002F6039">
            <w:pPr>
              <w:pStyle w:val="NoSpacing"/>
              <w:jc w:val="center"/>
              <w:rPr>
                <w:color w:val="000000" w:themeColor="text1"/>
              </w:rPr>
            </w:pPr>
          </w:p>
          <w:p w14:paraId="1A803E1F" w14:textId="0D88909C" w:rsidR="002F6039" w:rsidRDefault="002F6039" w:rsidP="002F6039">
            <w:pPr>
              <w:pStyle w:val="NoSpacing"/>
              <w:jc w:val="center"/>
              <w:rPr>
                <w:rFonts w:eastAsia="TH SarabunPSK"/>
              </w:rPr>
            </w:pPr>
            <w:r w:rsidRPr="00D80E17">
              <w:rPr>
                <w:color w:val="000000" w:themeColor="text1"/>
                <w:cs/>
              </w:rPr>
              <w:t>ยกระดับการพัฒนา</w:t>
            </w:r>
          </w:p>
        </w:tc>
        <w:tc>
          <w:tcPr>
            <w:tcW w:w="1984" w:type="dxa"/>
            <w:shd w:val="clear" w:color="auto" w:fill="92D050"/>
          </w:tcPr>
          <w:p w14:paraId="1712F812" w14:textId="77777777" w:rsidR="00B26EAA" w:rsidRDefault="00B26EAA" w:rsidP="002F6039">
            <w:pPr>
              <w:pStyle w:val="NoSpacing"/>
              <w:jc w:val="center"/>
              <w:rPr>
                <w:color w:val="000000" w:themeColor="text1"/>
              </w:rPr>
            </w:pPr>
          </w:p>
          <w:p w14:paraId="44DBF477" w14:textId="3421FDD1" w:rsidR="002F6039" w:rsidRPr="00D80E17" w:rsidRDefault="002F6039" w:rsidP="002F6039">
            <w:pPr>
              <w:pStyle w:val="NoSpacing"/>
              <w:jc w:val="center"/>
              <w:rPr>
                <w:rFonts w:eastAsia="TH SarabunPSK"/>
                <w:cs/>
              </w:rPr>
            </w:pPr>
            <w:r w:rsidRPr="00D80E17">
              <w:rPr>
                <w:color w:val="000000" w:themeColor="text1"/>
                <w:cs/>
              </w:rPr>
              <w:t>ผู้รับผิดชอบ</w:t>
            </w:r>
          </w:p>
        </w:tc>
      </w:tr>
      <w:tr w:rsidR="002F6039" w:rsidRPr="00D80E17" w14:paraId="501291C9" w14:textId="21E419F8" w:rsidTr="00FE0B25">
        <w:trPr>
          <w:trHeight w:val="1065"/>
        </w:trPr>
        <w:tc>
          <w:tcPr>
            <w:tcW w:w="3114" w:type="dxa"/>
          </w:tcPr>
          <w:p w14:paraId="5B14DEEE" w14:textId="4AB941CA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eastAsia="TH SarabunPSK" w:hAnsi="TH SarabunPSK" w:cs="TH SarabunPSK" w:hint="cs"/>
                <w:b/>
                <w:bCs/>
                <w:sz w:val="28"/>
              </w:rPr>
              <w:t>5</w:t>
            </w:r>
            <w:r w:rsidRPr="00B26EAA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.การแก้ไขปัญหาการทุจริต</w:t>
            </w:r>
          </w:p>
          <w:p w14:paraId="401DC523" w14:textId="3C8E99DD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</w:rPr>
              <w:t xml:space="preserve">   -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มาตรการเชิงรุกของผู้บริหารในการต่อต้านการทุจริต และความตื่นตัวของหน่วยงานเมื่อพบการกระทำผิด</w:t>
            </w:r>
          </w:p>
          <w:p w14:paraId="41DCD635" w14:textId="155AE521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11" w:type="dxa"/>
          </w:tcPr>
          <w:p w14:paraId="0C83BFF2" w14:textId="77777777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</w:rPr>
              <w:t>1.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ผกก.สภ.เกาะช้าง ต้องแสดงเจตจำนงสุจริต (</w:t>
            </w:r>
            <w:r w:rsidRPr="00B26EAA">
              <w:rPr>
                <w:rFonts w:ascii="TH SarabunPSK" w:hAnsi="TH SarabunPSK" w:cs="TH SarabunPSK" w:hint="cs"/>
                <w:sz w:val="28"/>
              </w:rPr>
              <w:t xml:space="preserve">No Gift Policy) 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อย่างเป็นทางการในการประชุม และประกาศให้สาธารณชนทราบ</w:t>
            </w:r>
          </w:p>
          <w:p w14:paraId="0C6CEA30" w14:textId="35675020" w:rsidR="002F6039" w:rsidRPr="00B26EAA" w:rsidRDefault="002F6039" w:rsidP="002F6039">
            <w:pPr>
              <w:pStyle w:val="NoSpacing"/>
              <w:rPr>
                <w:rFonts w:ascii="TH SarabunPSK" w:eastAsia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</w:rPr>
              <w:t>2.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สร้างช่องทางภายในให้เจ้าหน้าที่สามารถแจ้งเบาะแสหรือร้องเรียนพฤติกรรมที่ไม่เหมาะสมของเพื่อนร่วมงาน โดยมีระบบปกป้องข้อมูลผู้แจ้งเบาะแส</w:t>
            </w:r>
          </w:p>
        </w:tc>
        <w:tc>
          <w:tcPr>
            <w:tcW w:w="1984" w:type="dxa"/>
          </w:tcPr>
          <w:p w14:paraId="0BF3A07A" w14:textId="77777777" w:rsidR="002F6039" w:rsidRDefault="002F6039" w:rsidP="002F6039">
            <w:pPr>
              <w:pStyle w:val="NoSpacing"/>
              <w:rPr>
                <w:rFonts w:eastAsia="TH SarabunPSK"/>
              </w:rPr>
            </w:pPr>
          </w:p>
          <w:p w14:paraId="2C28C907" w14:textId="77777777" w:rsidR="00B26EAA" w:rsidRDefault="00B26EAA" w:rsidP="002F6039">
            <w:pPr>
              <w:pStyle w:val="NoSpacing"/>
              <w:rPr>
                <w:rFonts w:eastAsia="TH SarabunPSK"/>
              </w:rPr>
            </w:pPr>
          </w:p>
          <w:p w14:paraId="3BA343B6" w14:textId="77777777" w:rsidR="00B26EAA" w:rsidRDefault="00B26EAA" w:rsidP="002F6039">
            <w:pPr>
              <w:pStyle w:val="NoSpacing"/>
              <w:rPr>
                <w:rFonts w:eastAsia="TH SarabunPSK"/>
              </w:rPr>
            </w:pPr>
          </w:p>
          <w:p w14:paraId="46C50C7F" w14:textId="73D014DC" w:rsidR="00B26EAA" w:rsidRPr="00D80E17" w:rsidRDefault="00B26EAA" w:rsidP="002F6039">
            <w:pPr>
              <w:pStyle w:val="NoSpacing"/>
              <w:rPr>
                <w:rFonts w:eastAsia="TH SarabunPSK"/>
              </w:rPr>
            </w:pPr>
            <w:r>
              <w:rPr>
                <w:rFonts w:hint="cs"/>
                <w:cs/>
              </w:rPr>
              <w:t>ผกก สภ.ฯ</w:t>
            </w:r>
          </w:p>
        </w:tc>
      </w:tr>
      <w:tr w:rsidR="002F6039" w:rsidRPr="00D80E17" w14:paraId="5EF92CDC" w14:textId="107D2FF8" w:rsidTr="00B26EAA">
        <w:trPr>
          <w:trHeight w:val="287"/>
        </w:trPr>
        <w:tc>
          <w:tcPr>
            <w:tcW w:w="9209" w:type="dxa"/>
            <w:gridSpan w:val="3"/>
            <w:shd w:val="clear" w:color="auto" w:fill="D6E3BC" w:themeFill="accent3" w:themeFillTint="66"/>
          </w:tcPr>
          <w:p w14:paraId="2DA5E9AD" w14:textId="6270028D" w:rsidR="002F6039" w:rsidRPr="00B26EAA" w:rsidRDefault="002F6039" w:rsidP="002F6039">
            <w:pPr>
              <w:pStyle w:val="NoSpacing"/>
              <w:jc w:val="center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B26EAA">
              <w:rPr>
                <w:rFonts w:ascii="TH SarabunPSK" w:eastAsia="TH SarabunPSK" w:hAnsi="TH SarabunPSK" w:cs="TH SarabunPSK" w:hint="cs"/>
                <w:sz w:val="28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2F6039" w:rsidRPr="00D80E17" w14:paraId="1C68E409" w14:textId="51026E9C" w:rsidTr="00FE0B25">
        <w:trPr>
          <w:trHeight w:val="1114"/>
        </w:trPr>
        <w:tc>
          <w:tcPr>
            <w:tcW w:w="3114" w:type="dxa"/>
          </w:tcPr>
          <w:p w14:paraId="1E091575" w14:textId="77777777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</w:rPr>
              <w:t>6</w:t>
            </w: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.ความสุจริตในการดำเนินงาน</w:t>
            </w:r>
          </w:p>
          <w:p w14:paraId="736FA063" w14:textId="06CE682B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sz w:val="28"/>
                <w:cs/>
              </w:rPr>
              <w:t xml:space="preserve">  -ประชาชนเชื่อมั่นว่า สภ.เกาะช้าง ปฏิบัติงานโดยไม่มีการเรียกรับสินบน เงินใต้โต๊ะ หรือส่วย</w:t>
            </w:r>
          </w:p>
        </w:tc>
        <w:tc>
          <w:tcPr>
            <w:tcW w:w="4111" w:type="dxa"/>
          </w:tcPr>
          <w:p w14:paraId="63434282" w14:textId="633E4770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</w:rPr>
              <w:t>1.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ติดป้ายประชาสัมพันธ์อัตราค่าธรรมเนียมต่างๆ (ถ้ามี) หรือขั้นตอนการปรับจราจรให้ชัดเจน ณ จุดบริการประชาชน (</w:t>
            </w:r>
            <w:r w:rsidRPr="00B26EAA">
              <w:rPr>
                <w:rFonts w:ascii="TH SarabunPSK" w:hAnsi="TH SarabunPSK" w:cs="TH SarabunPSK" w:hint="cs"/>
                <w:sz w:val="28"/>
              </w:rPr>
              <w:t>One Stop Service)</w:t>
            </w:r>
          </w:p>
          <w:p w14:paraId="67478367" w14:textId="54C9326A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</w:rPr>
              <w:t>2.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ผู้บังคับบัญชาต้องสุ่มตรวจการทำงานของเจ้าหน้าที่ที่มีความเสี่ยง เช่น สายตรวจจราจร หรือชุดสืบสวน เพื่อป้องกันพฤติกรรมมิชอบ</w:t>
            </w:r>
          </w:p>
          <w:p w14:paraId="28C06B91" w14:textId="5779B1B7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02F03F05" w14:textId="77777777" w:rsidR="002F6039" w:rsidRDefault="002F6039" w:rsidP="002F6039">
            <w:pPr>
              <w:pStyle w:val="NoSpacing"/>
            </w:pPr>
          </w:p>
          <w:p w14:paraId="45FD91DA" w14:textId="77777777" w:rsidR="00B26EAA" w:rsidRDefault="00B26EAA" w:rsidP="002F6039">
            <w:pPr>
              <w:pStyle w:val="NoSpacing"/>
            </w:pPr>
          </w:p>
          <w:p w14:paraId="1564DED4" w14:textId="77777777" w:rsidR="00B26EAA" w:rsidRDefault="00B26EAA" w:rsidP="002F6039">
            <w:pPr>
              <w:pStyle w:val="NoSpacing"/>
            </w:pPr>
          </w:p>
          <w:p w14:paraId="655A2B90" w14:textId="3632947D" w:rsidR="002F6039" w:rsidRPr="00D80E17" w:rsidRDefault="002F6039" w:rsidP="002F6039">
            <w:pPr>
              <w:pStyle w:val="NoSpacing"/>
              <w:rPr>
                <w:cs/>
              </w:rPr>
            </w:pPr>
            <w:r>
              <w:rPr>
                <w:rFonts w:hint="cs"/>
                <w:cs/>
              </w:rPr>
              <w:t xml:space="preserve"> </w:t>
            </w:r>
            <w:r w:rsidR="00B26EAA">
              <w:rPr>
                <w:rFonts w:hint="cs"/>
                <w:cs/>
              </w:rPr>
              <w:t>งานอำนวยการ</w:t>
            </w:r>
            <w:r>
              <w:rPr>
                <w:rFonts w:hint="cs"/>
                <w:cs/>
              </w:rPr>
              <w:t>.</w:t>
            </w:r>
          </w:p>
        </w:tc>
      </w:tr>
      <w:tr w:rsidR="002F6039" w:rsidRPr="00D80E17" w14:paraId="648801D3" w14:textId="4F462BCC" w:rsidTr="00FE0B25">
        <w:trPr>
          <w:trHeight w:val="1065"/>
        </w:trPr>
        <w:tc>
          <w:tcPr>
            <w:tcW w:w="3114" w:type="dxa"/>
          </w:tcPr>
          <w:p w14:paraId="66531793" w14:textId="77777777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</w:rPr>
              <w:t>7</w:t>
            </w: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.ความเสี่ยงในการติดต่อหรือรับบริการ</w:t>
            </w:r>
          </w:p>
          <w:p w14:paraId="0A547137" w14:textId="02574D12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sz w:val="28"/>
                <w:cs/>
              </w:rPr>
              <w:t xml:space="preserve">   -ลดโอกาสที่ประชาชนจะถูกเอารัดเอาเปรียบ ขูดรีด หรือได้รับความล่าช้าอันเนื่องมาจากระบบการทำงาน</w:t>
            </w:r>
          </w:p>
        </w:tc>
        <w:tc>
          <w:tcPr>
            <w:tcW w:w="4111" w:type="dxa"/>
          </w:tcPr>
          <w:p w14:paraId="37DBF3D9" w14:textId="77777777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  <w:cs/>
              </w:rPr>
              <w:t xml:space="preserve"> 1.พัฒนาระบบคิว หรือการนัดหมายล่วงหน้า (เช่น การนัดพบพนักงานสอบสวน) เพื่อลดความแออัดและเพิ่มความรวดเร็ว</w:t>
            </w:r>
          </w:p>
          <w:p w14:paraId="76E4785D" w14:textId="4D2C7A53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  <w:cs/>
              </w:rPr>
              <w:t>2.ลดขั้นตอนที่ต้องใช้ดุลยพินิจของเจ้าหน้าที่ โดยยึดตามกรอบกฎหมายอย่างเคร่งครัด พร้อมทั้งติดป้าย "ช่องทางการร้องเรียนพฤติกรรมเจ้าหน้าที่" ไว้ในตำแหน่งที่มองเห็นได้ชัดเจน</w:t>
            </w:r>
          </w:p>
        </w:tc>
        <w:tc>
          <w:tcPr>
            <w:tcW w:w="1984" w:type="dxa"/>
          </w:tcPr>
          <w:p w14:paraId="760F64C6" w14:textId="77777777" w:rsidR="002F6039" w:rsidRDefault="002F6039" w:rsidP="002F6039">
            <w:pPr>
              <w:pStyle w:val="NoSpacing"/>
            </w:pPr>
          </w:p>
          <w:p w14:paraId="782F5F1A" w14:textId="77777777" w:rsidR="00B26EAA" w:rsidRDefault="00B26EAA" w:rsidP="002F6039">
            <w:pPr>
              <w:pStyle w:val="NoSpacing"/>
            </w:pPr>
          </w:p>
          <w:p w14:paraId="26B8BB5D" w14:textId="77777777" w:rsidR="00B26EAA" w:rsidRDefault="00B26EAA" w:rsidP="002F6039">
            <w:pPr>
              <w:pStyle w:val="NoSpacing"/>
            </w:pPr>
          </w:p>
          <w:p w14:paraId="3B934683" w14:textId="77777777" w:rsidR="00B26EAA" w:rsidRDefault="00B26EAA" w:rsidP="002F6039">
            <w:pPr>
              <w:pStyle w:val="NoSpacing"/>
            </w:pPr>
          </w:p>
          <w:p w14:paraId="520B0DF2" w14:textId="1C04F2CC" w:rsidR="00B26EAA" w:rsidRPr="00D80E17" w:rsidRDefault="00B26EAA" w:rsidP="002F6039">
            <w:pPr>
              <w:pStyle w:val="NoSpacing"/>
            </w:pPr>
            <w:r>
              <w:rPr>
                <w:rFonts w:hint="cs"/>
                <w:cs/>
              </w:rPr>
              <w:t>งานอำนวยการ</w:t>
            </w:r>
          </w:p>
        </w:tc>
      </w:tr>
      <w:tr w:rsidR="002F6039" w:rsidRPr="00D80E17" w14:paraId="241AABFF" w14:textId="0D22D8C8" w:rsidTr="00B26EAA">
        <w:trPr>
          <w:trHeight w:val="328"/>
        </w:trPr>
        <w:tc>
          <w:tcPr>
            <w:tcW w:w="9209" w:type="dxa"/>
            <w:gridSpan w:val="3"/>
            <w:shd w:val="clear" w:color="auto" w:fill="D6E3BC" w:themeFill="accent3" w:themeFillTint="66"/>
          </w:tcPr>
          <w:p w14:paraId="0CE3184C" w14:textId="22FC3403" w:rsidR="002F6039" w:rsidRPr="00B26EAA" w:rsidRDefault="002F6039" w:rsidP="002F6039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sz w:val="28"/>
                <w:cs/>
              </w:rPr>
              <w:t>แบบตรวจการเปิดเผยข้อมูลสาธารณะ</w:t>
            </w:r>
          </w:p>
        </w:tc>
      </w:tr>
      <w:tr w:rsidR="002F6039" w:rsidRPr="00D80E17" w14:paraId="4F74B905" w14:textId="7F27D274" w:rsidTr="00FE0B25">
        <w:trPr>
          <w:trHeight w:val="1114"/>
        </w:trPr>
        <w:tc>
          <w:tcPr>
            <w:tcW w:w="3114" w:type="dxa"/>
          </w:tcPr>
          <w:p w14:paraId="51AA0F21" w14:textId="77777777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</w:rPr>
              <w:t>8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การเปิดเผยข้อมูล</w:t>
            </w:r>
          </w:p>
          <w:p w14:paraId="12C94BFC" w14:textId="7F550E24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sz w:val="28"/>
                <w:cs/>
              </w:rPr>
              <w:t xml:space="preserve">  -เว็บไซต์ของหน่วยงานต้องมีข้อมูลพื้นฐานครบถ้วน (ตัวชี้วัด </w:t>
            </w:r>
            <w:r w:rsidRPr="00B26EAA">
              <w:rPr>
                <w:rFonts w:ascii="TH SarabunPSK" w:hAnsi="TH SarabunPSK" w:cs="TH SarabunPSK" w:hint="cs"/>
                <w:sz w:val="28"/>
              </w:rPr>
              <w:t>O1 – O18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Pr="00B26EAA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และเข้าถึงได้ง่าย</w:t>
            </w:r>
          </w:p>
        </w:tc>
        <w:tc>
          <w:tcPr>
            <w:tcW w:w="4111" w:type="dxa"/>
          </w:tcPr>
          <w:p w14:paraId="3BED92F1" w14:textId="1242A43A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.ข้อมูลพื้นฐาน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: อัปเดตโครงสร้างองค์กร รายนามผู้บริหาร (ผกก. และ รอง ผกก.) ช่องทางการติดต่อ แผนปฏิบัติราชการประจำปี และสถิติการให้บริการ</w:t>
            </w:r>
          </w:p>
          <w:p w14:paraId="7D5975BA" w14:textId="79D6B051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  <w:cs/>
              </w:rPr>
              <w:t>2.</w:t>
            </w: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การประชาสัมพันธ์:</w:t>
            </w:r>
            <w:r w:rsidRPr="00B26EAA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 xml:space="preserve">นำภาพและข่าวเนื้อหาการปฏิบัติงาน (เช่น ข่าวพิธีวันอาภากร วันที่ </w:t>
            </w:r>
            <w:r w:rsidRPr="00B26EAA">
              <w:rPr>
                <w:rFonts w:ascii="TH SarabunPSK" w:hAnsi="TH SarabunPSK" w:cs="TH SarabunPSK" w:hint="cs"/>
                <w:sz w:val="28"/>
              </w:rPr>
              <w:t xml:space="preserve">19 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 xml:space="preserve">พ.ค. </w:t>
            </w:r>
            <w:r w:rsidRPr="00B26EAA">
              <w:rPr>
                <w:rFonts w:ascii="TH SarabunPSK" w:hAnsi="TH SarabunPSK" w:cs="TH SarabunPSK" w:hint="cs"/>
                <w:sz w:val="28"/>
              </w:rPr>
              <w:t xml:space="preserve">69, 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 xml:space="preserve">กิจกรรมรณรงค์หมวกนิรภัย </w:t>
            </w:r>
            <w:r w:rsidRPr="00B26EAA">
              <w:rPr>
                <w:rFonts w:ascii="TH SarabunPSK" w:hAnsi="TH SarabunPSK" w:cs="TH SarabunPSK" w:hint="cs"/>
                <w:sz w:val="28"/>
              </w:rPr>
              <w:t xml:space="preserve">100%) 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ขึ้นเผยแพร่บนหน้าเว็บไซต์อย่างสม่ำเสมอ เพื่อตอบตัวชี้วัดด้านข่าวประชาสัมพันธ์</w:t>
            </w:r>
          </w:p>
        </w:tc>
        <w:tc>
          <w:tcPr>
            <w:tcW w:w="1984" w:type="dxa"/>
          </w:tcPr>
          <w:p w14:paraId="1D79BE94" w14:textId="77777777" w:rsidR="002F6039" w:rsidRDefault="002F6039" w:rsidP="002F6039">
            <w:pPr>
              <w:pStyle w:val="NoSpacing"/>
            </w:pPr>
          </w:p>
          <w:p w14:paraId="6B8B4CA0" w14:textId="77777777" w:rsidR="00B26EAA" w:rsidRDefault="00B26EAA" w:rsidP="002F6039">
            <w:pPr>
              <w:pStyle w:val="NoSpacing"/>
            </w:pPr>
          </w:p>
          <w:p w14:paraId="6D3F075E" w14:textId="77777777" w:rsidR="00B26EAA" w:rsidRDefault="00B26EAA" w:rsidP="002F6039">
            <w:pPr>
              <w:pStyle w:val="NoSpacing"/>
            </w:pPr>
          </w:p>
          <w:p w14:paraId="7EF7015F" w14:textId="77777777" w:rsidR="00B26EAA" w:rsidRDefault="00B26EAA" w:rsidP="002F6039">
            <w:pPr>
              <w:pStyle w:val="NoSpacing"/>
            </w:pPr>
          </w:p>
          <w:p w14:paraId="35C1AAD8" w14:textId="64FC86C1" w:rsidR="00B26EAA" w:rsidRPr="00D80E17" w:rsidRDefault="00B26EAA" w:rsidP="002F6039">
            <w:pPr>
              <w:pStyle w:val="NoSpacing"/>
            </w:pPr>
            <w:r>
              <w:rPr>
                <w:rFonts w:hint="cs"/>
                <w:cs/>
              </w:rPr>
              <w:t>งานอำนวยการ</w:t>
            </w:r>
          </w:p>
        </w:tc>
      </w:tr>
    </w:tbl>
    <w:p w14:paraId="7AB00E8C" w14:textId="204536A0" w:rsidR="002F6039" w:rsidRDefault="002F6039"/>
    <w:p w14:paraId="1A4D598A" w14:textId="2470CC91" w:rsidR="00B26EAA" w:rsidRDefault="00B26EAA"/>
    <w:p w14:paraId="16648A74" w14:textId="77777777" w:rsidR="00B26EAA" w:rsidRDefault="00B26EAA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2F6039" w:rsidRPr="00D80E17" w14:paraId="42DE8D0F" w14:textId="77777777" w:rsidTr="00B26EAA">
        <w:trPr>
          <w:trHeight w:val="1114"/>
        </w:trPr>
        <w:tc>
          <w:tcPr>
            <w:tcW w:w="3114" w:type="dxa"/>
            <w:shd w:val="clear" w:color="auto" w:fill="92D050"/>
          </w:tcPr>
          <w:p w14:paraId="0EE2A83A" w14:textId="77777777" w:rsidR="002F6039" w:rsidRDefault="002F6039" w:rsidP="002F6039">
            <w:pPr>
              <w:pStyle w:val="NoSpacing"/>
              <w:jc w:val="center"/>
              <w:rPr>
                <w:color w:val="000000" w:themeColor="text1"/>
              </w:rPr>
            </w:pPr>
            <w:r w:rsidRPr="00D80E17">
              <w:rPr>
                <w:color w:val="000000" w:themeColor="text1"/>
                <w:cs/>
              </w:rPr>
              <w:lastRenderedPageBreak/>
              <w:t xml:space="preserve">ตัวชี้วัดการประเมิน </w:t>
            </w:r>
            <w:r w:rsidRPr="00D80E17">
              <w:rPr>
                <w:color w:val="000000" w:themeColor="text1"/>
              </w:rPr>
              <w:t>ITA</w:t>
            </w:r>
          </w:p>
          <w:p w14:paraId="762DCC98" w14:textId="285C79BC" w:rsidR="002F6039" w:rsidRPr="00F747CC" w:rsidRDefault="002F6039" w:rsidP="002F6039">
            <w:pPr>
              <w:pStyle w:val="NoSpacing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hint="cs"/>
                <w:color w:val="000000" w:themeColor="text1"/>
                <w:cs/>
              </w:rPr>
              <w:t>(</w:t>
            </w:r>
            <w:r w:rsidRPr="00D80E17">
              <w:rPr>
                <w:color w:val="000000" w:themeColor="text1"/>
                <w:cs/>
              </w:rPr>
              <w:t>ประเด็นที่ต้องปรับปรุง</w:t>
            </w:r>
            <w:r>
              <w:rPr>
                <w:rFonts w:hint="cs"/>
                <w:color w:val="000000" w:themeColor="text1"/>
                <w:cs/>
              </w:rPr>
              <w:t>)</w:t>
            </w:r>
          </w:p>
        </w:tc>
        <w:tc>
          <w:tcPr>
            <w:tcW w:w="4111" w:type="dxa"/>
            <w:shd w:val="clear" w:color="auto" w:fill="92D050"/>
          </w:tcPr>
          <w:p w14:paraId="12C4B0BB" w14:textId="77777777" w:rsidR="00B26EAA" w:rsidRDefault="00B26EAA" w:rsidP="002F6039">
            <w:pPr>
              <w:pStyle w:val="NoSpacing"/>
              <w:jc w:val="center"/>
              <w:rPr>
                <w:color w:val="000000" w:themeColor="text1"/>
              </w:rPr>
            </w:pPr>
          </w:p>
          <w:p w14:paraId="560EDC4D" w14:textId="41D7E6F9" w:rsidR="002F6039" w:rsidRDefault="002F6039" w:rsidP="002F6039">
            <w:pPr>
              <w:pStyle w:val="NoSpacing"/>
              <w:jc w:val="center"/>
              <w:rPr>
                <w:cs/>
              </w:rPr>
            </w:pPr>
            <w:r w:rsidRPr="00D80E17">
              <w:rPr>
                <w:color w:val="000000" w:themeColor="text1"/>
                <w:cs/>
              </w:rPr>
              <w:t>ยกระดับการพัฒนา</w:t>
            </w:r>
          </w:p>
        </w:tc>
        <w:tc>
          <w:tcPr>
            <w:tcW w:w="1984" w:type="dxa"/>
            <w:shd w:val="clear" w:color="auto" w:fill="92D050"/>
          </w:tcPr>
          <w:p w14:paraId="49459597" w14:textId="77777777" w:rsidR="00B26EAA" w:rsidRDefault="00B26EAA" w:rsidP="002F6039">
            <w:pPr>
              <w:pStyle w:val="NoSpacing"/>
              <w:jc w:val="center"/>
              <w:rPr>
                <w:color w:val="000000" w:themeColor="text1"/>
              </w:rPr>
            </w:pPr>
          </w:p>
          <w:p w14:paraId="13266432" w14:textId="1EBCBA58" w:rsidR="002F6039" w:rsidRPr="00D80E17" w:rsidRDefault="002F6039" w:rsidP="002F6039">
            <w:pPr>
              <w:pStyle w:val="NoSpacing"/>
              <w:jc w:val="center"/>
            </w:pPr>
            <w:r w:rsidRPr="00D80E17">
              <w:rPr>
                <w:color w:val="000000" w:themeColor="text1"/>
                <w:cs/>
              </w:rPr>
              <w:t>ผู้รับผิดชอบ</w:t>
            </w:r>
          </w:p>
        </w:tc>
      </w:tr>
      <w:tr w:rsidR="002F6039" w:rsidRPr="00D80E17" w14:paraId="696DF8D2" w14:textId="61C4004D" w:rsidTr="00FE0B25">
        <w:trPr>
          <w:trHeight w:val="1065"/>
        </w:trPr>
        <w:tc>
          <w:tcPr>
            <w:tcW w:w="3114" w:type="dxa"/>
          </w:tcPr>
          <w:p w14:paraId="4A9CAA4A" w14:textId="77777777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</w:rPr>
              <w:t>9</w:t>
            </w: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.การป้องกันการทุจริต</w:t>
            </w:r>
          </w:p>
          <w:p w14:paraId="3239AB50" w14:textId="2F5AC2ED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sz w:val="28"/>
                <w:cs/>
              </w:rPr>
              <w:t xml:space="preserve">  -การแสดงมาตรการเชิงบริหารในการป้องกันและส่งเสริมคุณธรรมจริยธรรม (ตัวชี้วัด </w:t>
            </w:r>
            <w:r w:rsidRPr="00B26EAA">
              <w:rPr>
                <w:rFonts w:ascii="TH SarabunPSK" w:hAnsi="TH SarabunPSK" w:cs="TH SarabunPSK" w:hint="cs"/>
                <w:sz w:val="28"/>
              </w:rPr>
              <w:t>O14- O15)</w:t>
            </w:r>
          </w:p>
        </w:tc>
        <w:tc>
          <w:tcPr>
            <w:tcW w:w="4111" w:type="dxa"/>
          </w:tcPr>
          <w:p w14:paraId="636619F3" w14:textId="77777777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</w:rPr>
              <w:t>1.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เผยแพร่ประกาศ</w:t>
            </w:r>
            <w:r w:rsidRPr="00B26EAA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B26EAA">
              <w:rPr>
                <w:rFonts w:ascii="TH SarabunPSK" w:hAnsi="TH SarabunPSK" w:cs="TH SarabunPSK" w:hint="cs"/>
                <w:b/>
                <w:bCs/>
                <w:sz w:val="28"/>
              </w:rPr>
              <w:t>No Gift Policy</w:t>
            </w:r>
            <w:r w:rsidRPr="00B26EAA">
              <w:rPr>
                <w:rFonts w:ascii="TH SarabunPSK" w:hAnsi="TH SarabunPSK" w:cs="TH SarabunPSK" w:hint="cs"/>
                <w:sz w:val="28"/>
              </w:rPr>
              <w:t xml:space="preserve"> (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นโยบายไม่รับของขวัญ) ของ ผกก.สภ.เกาะช้าง บนเว็บไซต์</w:t>
            </w:r>
          </w:p>
          <w:p w14:paraId="6BB9CAD3" w14:textId="77777777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</w:rPr>
              <w:t>2.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จัดทำและเผยแพร่รายงานการประเมินความเสี่ยงต่อการทุจริตในประเด็นที่เกี่ยวข้องกับพื้นที่ (เช่น ความเสี่ยงในการเรียกรับผลประโยชน์จากสถานบริการ หรือแรงงานต่างด้าวในพื้นที่ท่องเที่ยว) พร้อมระบุมาตรการแก้ไข</w:t>
            </w:r>
          </w:p>
          <w:p w14:paraId="4D4AEBC6" w14:textId="08D602E1" w:rsidR="002F6039" w:rsidRPr="00B26EAA" w:rsidRDefault="002F6039" w:rsidP="002F6039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sz w:val="28"/>
              </w:rPr>
              <w:t>3.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เปิดช่องทาง "รับฟังความคิดเห็น" และช่องทาง "ร้องเรียนการทุจริต" ออนไลน์ที่ใช้งานได้จริงบนหน้าเว็บไซต์ สภ.</w:t>
            </w:r>
          </w:p>
        </w:tc>
        <w:tc>
          <w:tcPr>
            <w:tcW w:w="1984" w:type="dxa"/>
          </w:tcPr>
          <w:p w14:paraId="649D71F6" w14:textId="77777777" w:rsidR="002F6039" w:rsidRDefault="002F6039" w:rsidP="002F6039">
            <w:pPr>
              <w:pStyle w:val="NoSpacing"/>
            </w:pPr>
          </w:p>
          <w:p w14:paraId="686A3626" w14:textId="77777777" w:rsidR="00B26EAA" w:rsidRDefault="00B26EAA" w:rsidP="002F6039">
            <w:pPr>
              <w:pStyle w:val="NoSpacing"/>
            </w:pPr>
          </w:p>
          <w:p w14:paraId="62C059DA" w14:textId="77777777" w:rsidR="00B26EAA" w:rsidRDefault="00B26EAA" w:rsidP="002F6039">
            <w:pPr>
              <w:pStyle w:val="NoSpacing"/>
            </w:pPr>
          </w:p>
          <w:p w14:paraId="2E891783" w14:textId="77777777" w:rsidR="00B26EAA" w:rsidRDefault="00B26EAA" w:rsidP="002F6039">
            <w:pPr>
              <w:pStyle w:val="NoSpacing"/>
            </w:pPr>
          </w:p>
          <w:p w14:paraId="2DC7AE4B" w14:textId="77777777" w:rsidR="00B26EAA" w:rsidRDefault="00B26EAA" w:rsidP="002F6039">
            <w:pPr>
              <w:pStyle w:val="NoSpacing"/>
            </w:pPr>
          </w:p>
          <w:p w14:paraId="374C7007" w14:textId="0CB22476" w:rsidR="00B26EAA" w:rsidRPr="00D80E17" w:rsidRDefault="00B26EAA" w:rsidP="002F6039">
            <w:pPr>
              <w:pStyle w:val="NoSpacing"/>
            </w:pPr>
            <w:r>
              <w:rPr>
                <w:rFonts w:hint="cs"/>
                <w:cs/>
              </w:rPr>
              <w:t>งานอำนวยการ</w:t>
            </w:r>
          </w:p>
        </w:tc>
      </w:tr>
    </w:tbl>
    <w:p w14:paraId="35FE6071" w14:textId="77777777" w:rsidR="00E40242" w:rsidRPr="00D80E17" w:rsidRDefault="00E40242" w:rsidP="00D80E17">
      <w:pPr>
        <w:pStyle w:val="NoSpacing"/>
        <w:rPr>
          <w:cs/>
        </w:rPr>
        <w:sectPr w:rsidR="00E40242" w:rsidRPr="00D80E17" w:rsidSect="00A064CB">
          <w:pgSz w:w="11906" w:h="16838" w:code="9"/>
          <w:pgMar w:top="1276" w:right="1440" w:bottom="568" w:left="1440" w:header="708" w:footer="708" w:gutter="0"/>
          <w:cols w:space="708"/>
          <w:docGrid w:linePitch="360"/>
        </w:sectPr>
      </w:pPr>
    </w:p>
    <w:p w14:paraId="28905A84" w14:textId="35F4C2B3" w:rsidR="0042609C" w:rsidRPr="00B26EAA" w:rsidRDefault="00CC3B22" w:rsidP="00B26EAA">
      <w:pPr>
        <w:pStyle w:val="NoSpacing"/>
        <w:jc w:val="center"/>
        <w:rPr>
          <w:rFonts w:ascii="TH SarabunPSK" w:hAnsi="TH SarabunPSK" w:cs="TH SarabunPSK"/>
          <w:spacing w:val="20"/>
          <w:sz w:val="32"/>
          <w:szCs w:val="32"/>
        </w:rPr>
      </w:pPr>
      <w:r w:rsidRPr="00B26EAA">
        <w:rPr>
          <w:rFonts w:ascii="TH SarabunPSK" w:hAnsi="TH SarabunPSK" w:cs="TH SarabunPSK" w:hint="cs"/>
          <w:sz w:val="32"/>
          <w:szCs w:val="32"/>
          <w:cs/>
        </w:rPr>
        <w:lastRenderedPageBreak/>
        <w:t>เ</w:t>
      </w:r>
      <w:r w:rsidR="0042609C" w:rsidRPr="00B26EAA">
        <w:rPr>
          <w:rFonts w:ascii="TH SarabunPSK" w:hAnsi="TH SarabunPSK" w:cs="TH SarabunPSK" w:hint="cs"/>
          <w:sz w:val="32"/>
          <w:szCs w:val="32"/>
          <w:cs/>
        </w:rPr>
        <w:t>ตรียมความพร้อมในการเผยแพร่ข้อมูลสาธารณะ (</w:t>
      </w:r>
      <w:r w:rsidR="0042609C" w:rsidRPr="00B26EAA">
        <w:rPr>
          <w:rFonts w:ascii="TH SarabunPSK" w:hAnsi="TH SarabunPSK" w:cs="TH SarabunPSK" w:hint="cs"/>
          <w:sz w:val="32"/>
          <w:szCs w:val="32"/>
        </w:rPr>
        <w:t>OIT</w:t>
      </w:r>
      <w:r w:rsidR="0042609C" w:rsidRPr="00B26EAA">
        <w:rPr>
          <w:rFonts w:ascii="TH SarabunPSK" w:hAnsi="TH SarabunPSK" w:cs="TH SarabunPSK" w:hint="cs"/>
          <w:sz w:val="32"/>
          <w:szCs w:val="32"/>
          <w:cs/>
        </w:rPr>
        <w:t>)</w:t>
      </w:r>
      <w:r w:rsidR="0042609C" w:rsidRPr="00B26EAA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ตามแบบตรวจการเปิดเผย</w:t>
      </w:r>
      <w:r w:rsidR="0042609C" w:rsidRPr="00B26EAA">
        <w:rPr>
          <w:rFonts w:ascii="TH SarabunPSK" w:hAnsi="TH SarabunPSK" w:cs="TH SarabunPSK" w:hint="cs"/>
          <w:spacing w:val="-6"/>
          <w:sz w:val="32"/>
          <w:szCs w:val="32"/>
          <w:cs/>
        </w:rPr>
        <w:t>ข้อมูล</w:t>
      </w:r>
      <w:r w:rsidR="0042609C" w:rsidRPr="00B26EAA">
        <w:rPr>
          <w:rFonts w:ascii="TH SarabunPSK" w:hAnsi="TH SarabunPSK" w:cs="TH SarabunPSK" w:hint="cs"/>
          <w:spacing w:val="-8"/>
          <w:sz w:val="32"/>
          <w:szCs w:val="32"/>
          <w:cs/>
        </w:rPr>
        <w:t>สาธารณะ</w:t>
      </w:r>
    </w:p>
    <w:p w14:paraId="72B09AB1" w14:textId="106C2C0E" w:rsidR="00C50F4B" w:rsidRPr="00B26EAA" w:rsidRDefault="00C50F4B" w:rsidP="00B26EAA">
      <w:pPr>
        <w:pStyle w:val="NoSpacing"/>
        <w:jc w:val="center"/>
        <w:rPr>
          <w:rFonts w:ascii="TH SarabunPSK" w:hAnsi="TH SarabunPSK" w:cs="TH SarabunPSK"/>
          <w:spacing w:val="20"/>
          <w:sz w:val="32"/>
          <w:szCs w:val="32"/>
        </w:rPr>
      </w:pPr>
      <w:r w:rsidRPr="00B26EAA">
        <w:rPr>
          <w:rFonts w:ascii="TH SarabunPSK" w:hAnsi="TH SarabunPSK" w:cs="TH SarabunPSK" w:hint="cs"/>
          <w:spacing w:val="20"/>
          <w:sz w:val="32"/>
          <w:szCs w:val="32"/>
          <w:cs/>
        </w:rPr>
        <w:t>การกำหนดผู้รับผิดชอบ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390"/>
        <w:gridCol w:w="3260"/>
        <w:gridCol w:w="2126"/>
      </w:tblGrid>
      <w:tr w:rsidR="00C50F4B" w:rsidRPr="00B26EAA" w14:paraId="6B5C7F5B" w14:textId="77777777" w:rsidTr="00B26EAA">
        <w:trPr>
          <w:tblHeader/>
        </w:trPr>
        <w:tc>
          <w:tcPr>
            <w:tcW w:w="4390" w:type="dxa"/>
            <w:shd w:val="clear" w:color="auto" w:fill="92D050"/>
            <w:vAlign w:val="center"/>
          </w:tcPr>
          <w:p w14:paraId="0DEA2C54" w14:textId="77777777" w:rsidR="00857B24" w:rsidRDefault="00C50F4B" w:rsidP="00857B2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</w:t>
            </w:r>
            <w:r w:rsidR="00857B24">
              <w:rPr>
                <w:rFonts w:ascii="TH SarabunPSK" w:hAnsi="TH SarabunPSK" w:cs="TH SarabunPSK"/>
                <w:b/>
                <w:bCs/>
                <w:sz w:val="28"/>
              </w:rPr>
              <w:t xml:space="preserve"> /</w:t>
            </w:r>
          </w:p>
          <w:p w14:paraId="059FBCA9" w14:textId="6BB33DD2" w:rsidR="00C50F4B" w:rsidRPr="00B26EAA" w:rsidRDefault="00857B24" w:rsidP="00857B2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ประเด็นที่ต้องยกระดับการพัฒนา</w:t>
            </w:r>
          </w:p>
        </w:tc>
        <w:tc>
          <w:tcPr>
            <w:tcW w:w="3260" w:type="dxa"/>
            <w:shd w:val="clear" w:color="auto" w:fill="92D050"/>
            <w:vAlign w:val="center"/>
          </w:tcPr>
          <w:p w14:paraId="3AB9D3EF" w14:textId="5657A10A" w:rsidR="00C50F4B" w:rsidRPr="00B26EAA" w:rsidRDefault="00C50F4B" w:rsidP="00FF16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2126" w:type="dxa"/>
            <w:shd w:val="clear" w:color="auto" w:fill="92D050"/>
            <w:vAlign w:val="center"/>
          </w:tcPr>
          <w:p w14:paraId="06043B1D" w14:textId="77777777" w:rsidR="00C50F4B" w:rsidRPr="00B26EAA" w:rsidRDefault="00C50F4B" w:rsidP="00FF161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50F4B" w:rsidRPr="00B26EAA" w14:paraId="3A7356E3" w14:textId="77777777" w:rsidTr="00FF1614">
        <w:trPr>
          <w:trHeight w:val="567"/>
        </w:trPr>
        <w:tc>
          <w:tcPr>
            <w:tcW w:w="9776" w:type="dxa"/>
            <w:gridSpan w:val="3"/>
            <w:shd w:val="clear" w:color="auto" w:fill="F2F2F2" w:themeFill="background1" w:themeFillShade="F2"/>
            <w:vAlign w:val="center"/>
          </w:tcPr>
          <w:p w14:paraId="568EAC42" w14:textId="486F4361" w:rsidR="00C50F4B" w:rsidRPr="00B26EAA" w:rsidRDefault="00C50F4B" w:rsidP="00B26EA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การจัดทำ </w:t>
            </w:r>
            <w:r w:rsidRPr="00B26EAA">
              <w:rPr>
                <w:rFonts w:ascii="TH SarabunPSK" w:hAnsi="TH SarabunPSK" w:cs="TH SarabunPSK" w:hint="cs"/>
                <w:b/>
                <w:bCs/>
                <w:sz w:val="28"/>
              </w:rPr>
              <w:t>OIT</w:t>
            </w:r>
          </w:p>
        </w:tc>
      </w:tr>
      <w:tr w:rsidR="00C50F4B" w:rsidRPr="00B26EAA" w14:paraId="7B12E45D" w14:textId="77777777" w:rsidTr="00B26EAA">
        <w:trPr>
          <w:trHeight w:val="680"/>
        </w:trPr>
        <w:tc>
          <w:tcPr>
            <w:tcW w:w="4390" w:type="dxa"/>
          </w:tcPr>
          <w:p w14:paraId="303AC355" w14:textId="77777777" w:rsidR="00C50F4B" w:rsidRPr="00B252E0" w:rsidRDefault="00C50F4B" w:rsidP="00FF1614">
            <w:pPr>
              <w:rPr>
                <w:rFonts w:ascii="TH SarabunPSK" w:eastAsia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 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ข้อมูลผู้บริหาร</w:t>
            </w:r>
          </w:p>
          <w:p w14:paraId="75D9266B" w14:textId="472C7DE5" w:rsidR="00857B24" w:rsidRPr="00857B24" w:rsidRDefault="00857B24" w:rsidP="00DF2BD3">
            <w:pPr>
              <w:pStyle w:val="ListParagraph"/>
              <w:numPr>
                <w:ilvl w:val="0"/>
                <w:numId w:val="22"/>
              </w:numPr>
              <w:ind w:left="313"/>
              <w:rPr>
                <w:rFonts w:ascii="TH SarabunPSK" w:eastAsia="TH SarabunPSK" w:hAnsi="TH SarabunPSK" w:cs="TH SarabunPSK"/>
                <w:sz w:val="28"/>
              </w:rPr>
            </w:pPr>
            <w:r>
              <w:rPr>
                <w:cs/>
              </w:rPr>
              <w:t>ข้อมูลผู้บริหาร (ผกก. และ รอง ผกก. ทุกสายงาน) บนเว็บไซต์ไม่เป็นปัจจุบัน ภาพถ่ายไม่เป็นระเบียบ หรือขาดข้อมูลการติดต่อ/หน้าที่รับผิดชอบที่ชัดเจน</w:t>
            </w:r>
          </w:p>
        </w:tc>
        <w:tc>
          <w:tcPr>
            <w:tcW w:w="3260" w:type="dxa"/>
          </w:tcPr>
          <w:p w14:paraId="26A3BC8D" w14:textId="349F0BF4" w:rsidR="00C50F4B" w:rsidRPr="00857B24" w:rsidRDefault="00857B24" w:rsidP="00857B24">
            <w:pPr>
              <w:ind w:left="6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/>
                <w:cs/>
              </w:rPr>
              <w:t xml:space="preserve"> -</w:t>
            </w:r>
            <w:r>
              <w:rPr>
                <w:cs/>
              </w:rPr>
              <w:t>อัปเดตรายนามและภาพถ่ายผู้บริหารชุดปัจจุบันให้เป็นรูปแบบเดียวกัน (หน้าตรง ชุดเครื่องแบบ) พร้อมระบุตำแหน่ง เบอร์โทรศัพท์ส่วนกลาง และทำลิงก์เชื่อมโยงไปยัง "คำสั่งมอบหมายหน้าที่รับผิดชอบ" เพื่อความโปร่งใส</w:t>
            </w:r>
          </w:p>
        </w:tc>
        <w:tc>
          <w:tcPr>
            <w:tcW w:w="2126" w:type="dxa"/>
          </w:tcPr>
          <w:p w14:paraId="61F58ED5" w14:textId="77777777" w:rsidR="00C50F4B" w:rsidRDefault="00C50F4B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7E5663C" w14:textId="77777777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285336D" w14:textId="59099D38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C50F4B" w:rsidRPr="00B26EAA" w14:paraId="756C6F38" w14:textId="77777777" w:rsidTr="00B26EAA">
        <w:trPr>
          <w:trHeight w:val="680"/>
        </w:trPr>
        <w:tc>
          <w:tcPr>
            <w:tcW w:w="4390" w:type="dxa"/>
          </w:tcPr>
          <w:p w14:paraId="27DE7F87" w14:textId="77777777" w:rsidR="00C50F4B" w:rsidRPr="00B252E0" w:rsidRDefault="00C50F4B" w:rsidP="00FF161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O2 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pacing w:val="-12"/>
                <w:sz w:val="28"/>
                <w:cs/>
              </w:rPr>
              <w:t>การประชาสัมพันธ์ข้อมูลข่าวสาร</w:t>
            </w:r>
          </w:p>
          <w:p w14:paraId="1ECFC916" w14:textId="7DFA94A4" w:rsidR="00857B24" w:rsidRPr="00857B24" w:rsidRDefault="00857B24" w:rsidP="00DF2BD3">
            <w:pPr>
              <w:pStyle w:val="ListParagraph"/>
              <w:numPr>
                <w:ilvl w:val="0"/>
                <w:numId w:val="22"/>
              </w:numPr>
              <w:ind w:left="313" w:hanging="253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</w:rPr>
              <w:t xml:space="preserve">ข่าวสารบนเว็บไซต์ส่วนใหญ่เป็นลิงก์ไปยัง </w:t>
            </w:r>
            <w:r>
              <w:t xml:space="preserve">Facebook </w:t>
            </w:r>
            <w:r>
              <w:rPr>
                <w:cs/>
              </w:rPr>
              <w:t xml:space="preserve">ซึ่งระบบตรวจ </w:t>
            </w:r>
            <w:r>
              <w:t xml:space="preserve">ITA </w:t>
            </w:r>
            <w:r>
              <w:rPr>
                <w:cs/>
              </w:rPr>
              <w:t>ไม่นับคะแนน หรือขาดการเขียนเนื้อหาข่าวที่เป็นทางการ (ขาด วัน เวลา สถานที่ พฤติการณ์)</w:t>
            </w:r>
          </w:p>
        </w:tc>
        <w:tc>
          <w:tcPr>
            <w:tcW w:w="3260" w:type="dxa"/>
          </w:tcPr>
          <w:p w14:paraId="246209DD" w14:textId="58AE4E74" w:rsidR="00C50F4B" w:rsidRPr="00857B24" w:rsidRDefault="00857B2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-</w:t>
            </w:r>
            <w:r>
              <w:rPr>
                <w:cs/>
              </w:rPr>
              <w:t xml:space="preserve">ปรับปรุงระบบงานประชาสัมพันธ์ โดยนำภาพและเนื้อหาข่าวเด่น (เช่น พิธีวันอาภากร </w:t>
            </w:r>
            <w:r>
              <w:t xml:space="preserve">19 </w:t>
            </w:r>
            <w:r>
              <w:rPr>
                <w:cs/>
              </w:rPr>
              <w:t xml:space="preserve">พ.ค. </w:t>
            </w:r>
            <w:r>
              <w:t xml:space="preserve">69) </w:t>
            </w:r>
            <w:r>
              <w:rPr>
                <w:cs/>
              </w:rPr>
              <w:t>มาเขียนลงบนระบบสารสนเทศหลักของเว็บไซต์ สภ. แยกหมวดหมู่ข่าวสารให้ชัดเจน</w:t>
            </w:r>
          </w:p>
        </w:tc>
        <w:tc>
          <w:tcPr>
            <w:tcW w:w="2126" w:type="dxa"/>
          </w:tcPr>
          <w:p w14:paraId="414BBB84" w14:textId="77777777" w:rsidR="00C50F4B" w:rsidRDefault="00C50F4B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1E07CDE" w14:textId="77777777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02137F4" w14:textId="5CCA5AA5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C50F4B" w:rsidRPr="00B26EAA" w14:paraId="6D350315" w14:textId="77777777" w:rsidTr="00B26EAA">
        <w:trPr>
          <w:trHeight w:val="680"/>
        </w:trPr>
        <w:tc>
          <w:tcPr>
            <w:tcW w:w="4390" w:type="dxa"/>
          </w:tcPr>
          <w:p w14:paraId="4251CAEB" w14:textId="77777777" w:rsidR="00C50F4B" w:rsidRPr="00B252E0" w:rsidRDefault="00C50F4B" w:rsidP="00FF161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O3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pacing w:val="2"/>
                <w:sz w:val="28"/>
                <w:cs/>
              </w:rPr>
              <w:t>ผลการปฏิบัติงานของแต่ละสายงาน</w:t>
            </w:r>
          </w:p>
          <w:p w14:paraId="5BF3A08B" w14:textId="6366381F" w:rsidR="00857B24" w:rsidRPr="00857B24" w:rsidRDefault="00DF2BD3" w:rsidP="00DF2BD3">
            <w:pPr>
              <w:pStyle w:val="ListParagraph"/>
              <w:ind w:left="313" w:hanging="420"/>
              <w:rPr>
                <w:rFonts w:ascii="TH SarabunPSK" w:hAnsi="TH SarabunPSK" w:cs="TH SarabunPSK"/>
                <w:sz w:val="28"/>
              </w:rPr>
            </w:pPr>
            <w:r>
              <w:rPr>
                <w:rFonts w:hint="cs"/>
                <w:cs/>
              </w:rPr>
              <w:t xml:space="preserve">   -   </w:t>
            </w:r>
            <w:r w:rsidR="00857B24">
              <w:rPr>
                <w:cs/>
              </w:rPr>
              <w:t>การรายงานผลงาน (สอบสวน</w:t>
            </w:r>
            <w:r w:rsidR="00857B24">
              <w:t xml:space="preserve">, </w:t>
            </w:r>
            <w:r w:rsidR="00857B24">
              <w:rPr>
                <w:cs/>
              </w:rPr>
              <w:t>ปราบปราม</w:t>
            </w:r>
            <w:r w:rsidR="00857B24">
              <w:t xml:space="preserve">, </w:t>
            </w:r>
            <w:r w:rsidR="00857B24">
              <w:rPr>
                <w:cs/>
              </w:rPr>
              <w:t>จราจร</w:t>
            </w:r>
            <w:r w:rsidR="00857B24">
              <w:t xml:space="preserve">, </w:t>
            </w:r>
            <w:r w:rsidR="00857B24">
              <w:rPr>
                <w:cs/>
              </w:rPr>
              <w:t>สืบสวน</w:t>
            </w:r>
            <w:r w:rsidR="00857B24">
              <w:t xml:space="preserve">, </w:t>
            </w:r>
            <w:r w:rsidR="00857B24">
              <w:rPr>
                <w:cs/>
              </w:rPr>
              <w:t>อำนวยการ) ขาดสถิติเชิงตัวเลขที่จับต้องได้ หรือรายงานเฉพาะภาพรวมรายปี</w:t>
            </w:r>
          </w:p>
        </w:tc>
        <w:tc>
          <w:tcPr>
            <w:tcW w:w="3260" w:type="dxa"/>
          </w:tcPr>
          <w:p w14:paraId="2C62CF3C" w14:textId="48EF8199" w:rsidR="00C50F4B" w:rsidRPr="00B26EAA" w:rsidRDefault="00857B2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-</w:t>
            </w:r>
            <w:r>
              <w:rPr>
                <w:cs/>
              </w:rPr>
              <w:t>กำหนดให้แต่ละสายงานส่งสรุปผลการปฏิบัติงานเด่นประจำเดือน/ไตรมาส พร้อมสถิติ (เช่น สถิติจับกุม</w:t>
            </w:r>
            <w:r>
              <w:t xml:space="preserve">, </w:t>
            </w:r>
            <w:r>
              <w:rPr>
                <w:cs/>
              </w:rPr>
              <w:t>จำนวนคดีที่สั่งฟ้อง</w:t>
            </w:r>
            <w:r>
              <w:t xml:space="preserve">, </w:t>
            </w:r>
            <w:r>
              <w:rPr>
                <w:cs/>
              </w:rPr>
              <w:t>จำนวนการตั้งจุดตรวจ) นำมาจัดทำเป็นอินโฟกราฟิกสรุปเผยแพร่</w:t>
            </w:r>
          </w:p>
        </w:tc>
        <w:tc>
          <w:tcPr>
            <w:tcW w:w="2126" w:type="dxa"/>
          </w:tcPr>
          <w:p w14:paraId="707D20C2" w14:textId="77777777" w:rsidR="00C50F4B" w:rsidRDefault="00C50F4B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819B011" w14:textId="3E605E60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ทุกสายงาน รวบรวมข้อมูล ส่งให้ งานอำนวยการ</w:t>
            </w:r>
          </w:p>
          <w:p w14:paraId="65B5095C" w14:textId="0B5E9F80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50F4B" w:rsidRPr="00B26EAA" w14:paraId="48C610A6" w14:textId="77777777" w:rsidTr="00B26EAA">
        <w:trPr>
          <w:trHeight w:val="794"/>
        </w:trPr>
        <w:tc>
          <w:tcPr>
            <w:tcW w:w="4390" w:type="dxa"/>
          </w:tcPr>
          <w:p w14:paraId="79334032" w14:textId="77777777" w:rsidR="00C50F4B" w:rsidRPr="00B252E0" w:rsidRDefault="00C50F4B" w:rsidP="00FF161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O4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คู่มือการปฏิบัติงานสำหรับเจ้าหน้าที่</w:t>
            </w:r>
          </w:p>
          <w:p w14:paraId="25C435B7" w14:textId="1EA282A6" w:rsidR="00857B24" w:rsidRPr="00B26EAA" w:rsidRDefault="00857B24" w:rsidP="00DF2BD3">
            <w:pPr>
              <w:ind w:left="313" w:hanging="426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DF2BD3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-</w:t>
            </w:r>
            <w:r w:rsidR="00DF2BD3">
              <w:rPr>
                <w:rFonts w:hint="cs"/>
                <w:cs/>
              </w:rPr>
              <w:t xml:space="preserve">     </w:t>
            </w:r>
            <w:r>
              <w:rPr>
                <w:cs/>
              </w:rPr>
              <w:t>เจ้าหน้าที่ตำรวจ (โดยเฉพาะที่ย้ายมาใหม่) ไม่มีคู่มือแนวทางการปฏิบัติงานที่เป็นมาตรฐาน (</w:t>
            </w:r>
            <w:r>
              <w:t xml:space="preserve">SOP) </w:t>
            </w:r>
            <w:r>
              <w:rPr>
                <w:cs/>
              </w:rPr>
              <w:t>ขาดความชัดเจนในขั้นตอนกฎหมาย</w:t>
            </w:r>
          </w:p>
        </w:tc>
        <w:tc>
          <w:tcPr>
            <w:tcW w:w="3260" w:type="dxa"/>
          </w:tcPr>
          <w:p w14:paraId="734D7555" w14:textId="28A4F06B" w:rsidR="00C50F4B" w:rsidRPr="00B26EAA" w:rsidRDefault="00857B2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-</w:t>
            </w:r>
            <w:r>
              <w:rPr>
                <w:cs/>
              </w:rPr>
              <w:t>จัดทำหรือรวบรวมคู่มือการปฏิบัติงานตามสายงาน (เช่น คู่มือการตรวจค้น-จับกุม</w:t>
            </w:r>
            <w:r>
              <w:t xml:space="preserve">, </w:t>
            </w:r>
            <w:r>
              <w:rPr>
                <w:cs/>
              </w:rPr>
              <w:t xml:space="preserve">คู่มือรับแจ้งความของพนักงานสอบสวน) อัปโหลดเป็นไฟล์ </w:t>
            </w:r>
            <w:r>
              <w:t xml:space="preserve">PDF </w:t>
            </w:r>
            <w:r>
              <w:rPr>
                <w:cs/>
              </w:rPr>
              <w:t>ให้เจ้าหน้าที่ดาวน์โหลดศึกษาได้ตลอดเวลา</w:t>
            </w:r>
          </w:p>
        </w:tc>
        <w:tc>
          <w:tcPr>
            <w:tcW w:w="2126" w:type="dxa"/>
          </w:tcPr>
          <w:p w14:paraId="40A8B0C8" w14:textId="77777777" w:rsidR="00C50F4B" w:rsidRDefault="00C50F4B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275FCBB" w14:textId="77777777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D9B457F" w14:textId="2BC62133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C50F4B" w:rsidRPr="00B26EAA" w14:paraId="3F1178DE" w14:textId="77777777" w:rsidTr="00B26EAA">
        <w:trPr>
          <w:trHeight w:val="794"/>
        </w:trPr>
        <w:tc>
          <w:tcPr>
            <w:tcW w:w="4390" w:type="dxa"/>
          </w:tcPr>
          <w:p w14:paraId="050953D5" w14:textId="77777777" w:rsidR="00C50F4B" w:rsidRPr="00B252E0" w:rsidRDefault="00C50F4B" w:rsidP="00FF161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O5 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คู่มือการให้บริการประชาชน</w:t>
            </w:r>
          </w:p>
          <w:p w14:paraId="71797F5A" w14:textId="3C96B5CA" w:rsidR="00857B24" w:rsidRPr="00B26EAA" w:rsidRDefault="00DF2BD3" w:rsidP="00DF2BD3">
            <w:pPr>
              <w:ind w:left="313" w:hanging="313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="00857B24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="00857B24">
              <w:rPr>
                <w:rFonts w:ascii="TH SarabunPSK" w:hAnsi="TH SarabunPSK" w:cs="TH SarabunPSK"/>
                <w:sz w:val="28"/>
              </w:rPr>
              <w:t>-</w:t>
            </w:r>
            <w:r w:rsidR="00857B24">
              <w:rPr>
                <w:cs/>
              </w:rPr>
              <w:t>ประชาชนหรือนักท่องเที่ยวบนเกาะช้าง ไม่ทราบขั้นตอน ระยะเวลา และเอกสารที่ต้องใช้ในการติดต่อราชการ ทำให้เกิดความล่าช้า</w:t>
            </w:r>
          </w:p>
        </w:tc>
        <w:tc>
          <w:tcPr>
            <w:tcW w:w="3260" w:type="dxa"/>
          </w:tcPr>
          <w:p w14:paraId="5D1791BC" w14:textId="18070FF6" w:rsidR="00C50F4B" w:rsidRPr="00B26EAA" w:rsidRDefault="00857B2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cs/>
              </w:rPr>
              <w:t>จัดทำคู่มือบริการประชาชนในงานสำคัญ (เช่น การขอคัดสำเนาบันทึกประจำวัน</w:t>
            </w:r>
            <w:r>
              <w:t xml:space="preserve">, </w:t>
            </w:r>
            <w:r>
              <w:rPr>
                <w:cs/>
              </w:rPr>
              <w:t xml:space="preserve">การชำระค่าปรับ) โดยจัดทำ </w:t>
            </w:r>
            <w:r>
              <w:t xml:space="preserve">2 </w:t>
            </w:r>
            <w:r>
              <w:rPr>
                <w:cs/>
              </w:rPr>
              <w:t xml:space="preserve">ภาษา (ไทย-อังกฤษ) เนื่องจากเป็นพื้นที่ท่องเที่ยว และแสดงขั้นตอนเป็นแผนผัง </w:t>
            </w:r>
            <w:r>
              <w:t xml:space="preserve">Flowchart </w:t>
            </w:r>
            <w:r>
              <w:rPr>
                <w:cs/>
              </w:rPr>
              <w:t>ที่เข้าใจง่าย</w:t>
            </w:r>
          </w:p>
        </w:tc>
        <w:tc>
          <w:tcPr>
            <w:tcW w:w="2126" w:type="dxa"/>
          </w:tcPr>
          <w:p w14:paraId="3D28599C" w14:textId="77777777" w:rsidR="00C50F4B" w:rsidRDefault="00C50F4B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CA1ADC4" w14:textId="77777777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C3EC4D1" w14:textId="16186019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C50F4B" w:rsidRPr="00B26EAA" w14:paraId="089DCEBC" w14:textId="77777777" w:rsidTr="00B26EAA">
        <w:trPr>
          <w:trHeight w:val="680"/>
        </w:trPr>
        <w:tc>
          <w:tcPr>
            <w:tcW w:w="4390" w:type="dxa"/>
          </w:tcPr>
          <w:p w14:paraId="1C87EE0E" w14:textId="6709956D" w:rsidR="00C50F4B" w:rsidRPr="00B252E0" w:rsidRDefault="00C50F4B" w:rsidP="00FF161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lastRenderedPageBreak/>
              <w:t>O6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E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Service</w:t>
            </w:r>
          </w:p>
          <w:p w14:paraId="1C56A8B4" w14:textId="1AE5DFF9" w:rsidR="00DF2BD3" w:rsidRPr="00DF2BD3" w:rsidRDefault="00DF2BD3" w:rsidP="00DF2BD3">
            <w:pPr>
              <w:pStyle w:val="ListParagraph"/>
              <w:numPr>
                <w:ilvl w:val="0"/>
                <w:numId w:val="22"/>
              </w:numPr>
              <w:ind w:left="313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</w:rPr>
              <w:t>สภ. ยังไม่มีระบบบริการออนไลน์ที่เบ็ดเสร็จ ประชาชนยังต้องเดินทางมาที่สถานีตำรวจทุกกรณี ซึ่งไม่สะดวกสำหรับผู้ที่อยู่บนพื้นที่เกาะห่างไกล</w:t>
            </w:r>
          </w:p>
        </w:tc>
        <w:tc>
          <w:tcPr>
            <w:tcW w:w="3260" w:type="dxa"/>
          </w:tcPr>
          <w:p w14:paraId="4392C2E1" w14:textId="7A52F7D8" w:rsidR="00C50F4B" w:rsidRPr="00B26EAA" w:rsidRDefault="00DF2BD3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</w:rPr>
              <w:t xml:space="preserve">พัฒนาหรือเชื่อมโยงระบบ </w:t>
            </w:r>
            <w:r>
              <w:t xml:space="preserve">E-Service </w:t>
            </w:r>
            <w:r>
              <w:rPr>
                <w:cs/>
              </w:rPr>
              <w:t>บนหน้าเว็บไซต์ เช่น ลิงก์ระบบแจ้งความออนไลน์ (</w:t>
            </w:r>
            <w:r>
              <w:t xml:space="preserve">thaipoliceonline.com), </w:t>
            </w:r>
            <w:r>
              <w:rPr>
                <w:cs/>
              </w:rPr>
              <w:t>ระบบนัดหมายพนักงานสอบสวนล่วงหน้า หรือระบบร้องเรียนออนไลน์ เพื่อลดการเดินทางของประชาชน</w:t>
            </w:r>
          </w:p>
        </w:tc>
        <w:tc>
          <w:tcPr>
            <w:tcW w:w="2126" w:type="dxa"/>
          </w:tcPr>
          <w:p w14:paraId="59F0FF46" w14:textId="77777777" w:rsidR="00C50F4B" w:rsidRDefault="00C50F4B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73BA09E" w14:textId="77777777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04B0222" w14:textId="50F2EA5C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C50F4B" w:rsidRPr="00B26EAA" w14:paraId="3F996ECF" w14:textId="77777777" w:rsidTr="00B26EAA">
        <w:trPr>
          <w:trHeight w:val="680"/>
        </w:trPr>
        <w:tc>
          <w:tcPr>
            <w:tcW w:w="4390" w:type="dxa"/>
          </w:tcPr>
          <w:p w14:paraId="588AD670" w14:textId="77777777" w:rsidR="00C50F4B" w:rsidRPr="00B252E0" w:rsidRDefault="00C50F4B" w:rsidP="00FF1614">
            <w:pPr>
              <w:tabs>
                <w:tab w:val="left" w:pos="-142"/>
              </w:tabs>
              <w:rPr>
                <w:rFonts w:ascii="TH SarabunPSK" w:eastAsia="TH SarabunPSK" w:hAnsi="TH SarabunPSK" w:cs="TH SarabunPSK"/>
                <w:b/>
                <w:bCs/>
                <w:spacing w:val="2"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O7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pacing w:val="2"/>
                <w:sz w:val="28"/>
                <w:cs/>
              </w:rPr>
              <w:t>สถิติผลการดำเนินงาน</w:t>
            </w:r>
          </w:p>
          <w:p w14:paraId="2910C9DB" w14:textId="0C95E7FB" w:rsidR="00DF2BD3" w:rsidRPr="00DF2BD3" w:rsidRDefault="00DF2BD3" w:rsidP="00DF2BD3">
            <w:pPr>
              <w:pStyle w:val="ListParagraph"/>
              <w:numPr>
                <w:ilvl w:val="0"/>
                <w:numId w:val="22"/>
              </w:numPr>
              <w:tabs>
                <w:tab w:val="left" w:pos="-142"/>
              </w:tabs>
              <w:ind w:left="313" w:hanging="284"/>
              <w:rPr>
                <w:rFonts w:ascii="TH SarabunPSK" w:eastAsia="TH SarabunPSK" w:hAnsi="TH SarabunPSK" w:cs="TH SarabunPSK"/>
                <w:spacing w:val="2"/>
                <w:sz w:val="28"/>
                <w:cs/>
              </w:rPr>
            </w:pPr>
            <w:r>
              <w:rPr>
                <w:cs/>
              </w:rPr>
              <w:t>ข้อมูลสถิติผู้มาขอรับบริการไม่เป็นปัจจุบัน หรือไม่มีการจำแนกประเภทการให้บริการ</w:t>
            </w:r>
          </w:p>
        </w:tc>
        <w:tc>
          <w:tcPr>
            <w:tcW w:w="3260" w:type="dxa"/>
          </w:tcPr>
          <w:p w14:paraId="041C9BF2" w14:textId="437B3256" w:rsidR="00C50F4B" w:rsidRPr="00DF2BD3" w:rsidRDefault="00DF2BD3" w:rsidP="00DF2BD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 xml:space="preserve">จัดทำแบบฟอร์มบันทึกสถิติการให้บริการประชาชน ณ จุด </w:t>
            </w:r>
            <w:r>
              <w:t xml:space="preserve">One Stop Service </w:t>
            </w:r>
            <w:r>
              <w:rPr>
                <w:cs/>
              </w:rPr>
              <w:t>เป็นรายเดือน และนำข้อมูลมาสรุปผลแสดงบนเว็บไซต์ในรูปแบบกราฟหรือตารางจำแนกตามไตรมาส</w:t>
            </w:r>
          </w:p>
        </w:tc>
        <w:tc>
          <w:tcPr>
            <w:tcW w:w="2126" w:type="dxa"/>
          </w:tcPr>
          <w:p w14:paraId="62217C24" w14:textId="77777777" w:rsidR="00C50F4B" w:rsidRDefault="00C50F4B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20E262F" w14:textId="77777777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8974E08" w14:textId="196CB61B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C50F4B" w:rsidRPr="00B26EAA" w14:paraId="0DD5F7C9" w14:textId="77777777" w:rsidTr="00B26EAA">
        <w:trPr>
          <w:trHeight w:val="680"/>
        </w:trPr>
        <w:tc>
          <w:tcPr>
            <w:tcW w:w="4390" w:type="dxa"/>
          </w:tcPr>
          <w:p w14:paraId="412F1DCD" w14:textId="6846E37C" w:rsidR="00C50F4B" w:rsidRPr="00B252E0" w:rsidRDefault="00C50F4B" w:rsidP="00FF1614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pacing w:val="2"/>
                <w:sz w:val="28"/>
                <w:shd w:val="clear" w:color="auto" w:fill="FFFFFF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O8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eastAsia="Calibri" w:hAnsi="TH SarabunPSK" w:cs="TH SarabunPSK" w:hint="cs"/>
                <w:b/>
                <w:bCs/>
                <w:spacing w:val="2"/>
                <w:sz w:val="28"/>
                <w:shd w:val="clear" w:color="auto" w:fill="FFFFFF"/>
                <w:cs/>
              </w:rPr>
              <w:t xml:space="preserve">ข้อมูลคณะกรรมการตรวจสอบและติดตามการบริหารงานตำรวจ (กต.ตร.) ของสถานีตำรวจ </w:t>
            </w:r>
          </w:p>
          <w:p w14:paraId="0291E883" w14:textId="1FE2E3D2" w:rsidR="00DF2BD3" w:rsidRDefault="00DF2BD3" w:rsidP="00DF2BD3">
            <w:pPr>
              <w:widowControl w:val="0"/>
              <w:ind w:left="313"/>
              <w:jc w:val="thaiDistribute"/>
              <w:rPr>
                <w:rFonts w:ascii="TH SarabunPSK" w:eastAsia="Calibri" w:hAnsi="TH SarabunPSK" w:cs="TH SarabunPSK"/>
                <w:b/>
                <w:bCs/>
                <w:spacing w:val="2"/>
                <w:sz w:val="28"/>
                <w:shd w:val="clear" w:color="auto" w:fill="FFFFFF"/>
              </w:rPr>
            </w:pPr>
            <w:r>
              <w:rPr>
                <w:rFonts w:ascii="TH SarabunPSK" w:eastAsia="Calibri" w:hAnsi="TH SarabunPSK" w:cs="TH SarabunPSK"/>
                <w:b/>
                <w:bCs/>
                <w:spacing w:val="2"/>
                <w:sz w:val="28"/>
                <w:shd w:val="clear" w:color="auto" w:fill="FFFFFF"/>
              </w:rPr>
              <w:t>-</w:t>
            </w:r>
            <w:r>
              <w:rPr>
                <w:cs/>
              </w:rPr>
              <w:t>ข้อมูลรายนาม กต.ตร.สภ.เกาะช้าง ล้าสมัย หรือประชาชนไม่ทราบว่า กต.ตร. มีบทบาทหน้าที่อย่างไรในการช่วยเหลือชุมชน</w:t>
            </w:r>
          </w:p>
          <w:p w14:paraId="7C3CD63C" w14:textId="7CC8DF65" w:rsidR="00DF2BD3" w:rsidRPr="00B26EAA" w:rsidRDefault="00DF2BD3" w:rsidP="00FF1614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pacing w:val="2"/>
                <w:sz w:val="28"/>
                <w:shd w:val="clear" w:color="auto" w:fill="FFFFFF"/>
              </w:rPr>
            </w:pPr>
          </w:p>
        </w:tc>
        <w:tc>
          <w:tcPr>
            <w:tcW w:w="3260" w:type="dxa"/>
          </w:tcPr>
          <w:p w14:paraId="44F3B03C" w14:textId="53248861" w:rsidR="00C50F4B" w:rsidRPr="00B26EAA" w:rsidRDefault="00DF2BD3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-</w:t>
            </w:r>
            <w:r>
              <w:rPr>
                <w:cs/>
              </w:rPr>
              <w:t>อัปเดตทำเนียบ กต.ตร. ชุดปัจจุบัน พร้อมภาพ ตำแหน่ง ข้อมูลการติดต่อ และโพสต์สรุปรายงานการประชุม กต.ตร.สภ.เกาะช้าง เพื่อแสดงการมีส่วนร่วมของภาคประชาชนในการตรวจสอบการทำงานของตำรวจ</w:t>
            </w:r>
          </w:p>
        </w:tc>
        <w:tc>
          <w:tcPr>
            <w:tcW w:w="2126" w:type="dxa"/>
          </w:tcPr>
          <w:p w14:paraId="7298A4A6" w14:textId="77777777" w:rsidR="00C50F4B" w:rsidRDefault="00C50F4B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DECF287" w14:textId="77777777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3BCD220" w14:textId="5C8992A4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C50F4B" w:rsidRPr="00B26EAA" w14:paraId="317311E3" w14:textId="77777777" w:rsidTr="00B26EAA">
        <w:trPr>
          <w:trHeight w:val="680"/>
        </w:trPr>
        <w:tc>
          <w:tcPr>
            <w:tcW w:w="4390" w:type="dxa"/>
          </w:tcPr>
          <w:p w14:paraId="74115B19" w14:textId="77777777" w:rsidR="00C50F4B" w:rsidRPr="00B252E0" w:rsidRDefault="00C50F4B" w:rsidP="00FF1614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O9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  <w:p w14:paraId="648F8B8C" w14:textId="21753270" w:rsidR="00DF2BD3" w:rsidRPr="00B26EAA" w:rsidRDefault="00DF2BD3" w:rsidP="00DF2BD3">
            <w:pPr>
              <w:widowControl w:val="0"/>
              <w:ind w:left="313" w:hanging="313"/>
              <w:jc w:val="thaiDistribute"/>
              <w:rPr>
                <w:rFonts w:ascii="TH SarabunPSK" w:eastAsia="TH SarabunPSK" w:hAnsi="TH SarabunPSK" w:cs="TH SarabunPSK"/>
                <w:sz w:val="28"/>
              </w:rPr>
            </w:pPr>
            <w:r>
              <w:rPr>
                <w:rFonts w:ascii="TH SarabunPSK" w:eastAsia="TH SarabunPSK" w:hAnsi="TH SarabunPSK" w:cs="TH SarabunPSK"/>
                <w:sz w:val="28"/>
              </w:rPr>
              <w:t xml:space="preserve">    - </w:t>
            </w:r>
            <w:r>
              <w:rPr>
                <w:cs/>
              </w:rPr>
              <w:t>ข้าราชการตำรวจในสังกัด (โดยเฉพาะสายงานสอบสวนและสืบสวน) ขาดความรับรู้เรื่องการจัดสรรและการเบิกจ่ายเงินกองทุนฯ ทำให้ระแวงเรื่องความไม่โปร่งใส</w:t>
            </w:r>
          </w:p>
        </w:tc>
        <w:tc>
          <w:tcPr>
            <w:tcW w:w="3260" w:type="dxa"/>
          </w:tcPr>
          <w:p w14:paraId="71E9562B" w14:textId="53EE651B" w:rsidR="00C50F4B" w:rsidRPr="00B26EAA" w:rsidRDefault="00DF2BD3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/>
                <w:cs/>
              </w:rPr>
              <w:t xml:space="preserve"> -</w:t>
            </w:r>
            <w:r>
              <w:rPr>
                <w:cs/>
              </w:rPr>
              <w:t>จัดทำสรุปยอดเงินจัดสรรประจำงบประมาน รายงานผลการอนุมัติเบิกจ่ายเงินกองทุนฯ รายเดือน ชี้แจงให้ที่ประชุมประจำเดือนทราบ และทำรายงานเผยแพร่ทางระบบภายในหรือหน้าเว็บไซต์ตามเกณฑ์ตรวจ</w:t>
            </w:r>
          </w:p>
        </w:tc>
        <w:tc>
          <w:tcPr>
            <w:tcW w:w="2126" w:type="dxa"/>
          </w:tcPr>
          <w:p w14:paraId="30E4252D" w14:textId="77777777" w:rsidR="00C50F4B" w:rsidRDefault="00C50F4B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6205486" w14:textId="77777777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F9BA76F" w14:textId="3D20BA42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C50F4B" w:rsidRPr="00B26EAA" w14:paraId="63EA4131" w14:textId="77777777" w:rsidTr="00B26EAA">
        <w:trPr>
          <w:trHeight w:val="680"/>
        </w:trPr>
        <w:tc>
          <w:tcPr>
            <w:tcW w:w="4390" w:type="dxa"/>
          </w:tcPr>
          <w:p w14:paraId="34DFA626" w14:textId="77777777" w:rsidR="00C50F4B" w:rsidRPr="00B252E0" w:rsidRDefault="00C50F4B" w:rsidP="00FF1614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pacing w:val="2"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O10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pacing w:val="2"/>
                <w:sz w:val="28"/>
                <w:cs/>
              </w:rPr>
              <w:t>แผนการใช้จ่ายงบประมาณและการรายงานผล</w:t>
            </w:r>
          </w:p>
          <w:p w14:paraId="2681ECA9" w14:textId="0302E419" w:rsidR="00DF2BD3" w:rsidRPr="00B26EAA" w:rsidRDefault="00DF2BD3" w:rsidP="00DF2BD3">
            <w:pPr>
              <w:widowControl w:val="0"/>
              <w:ind w:left="313"/>
              <w:jc w:val="thaiDistribute"/>
              <w:rPr>
                <w:rFonts w:ascii="TH SarabunPSK" w:eastAsia="TH SarabunPSK" w:hAnsi="TH SarabunPSK" w:cs="TH SarabunPSK"/>
                <w:spacing w:val="2"/>
                <w:sz w:val="28"/>
              </w:rPr>
            </w:pPr>
            <w:r>
              <w:rPr>
                <w:rFonts w:ascii="TH SarabunPSK" w:eastAsia="TH SarabunPSK" w:hAnsi="TH SarabunPSK" w:cs="TH SarabunPSK"/>
                <w:spacing w:val="2"/>
                <w:sz w:val="28"/>
              </w:rPr>
              <w:t xml:space="preserve"> </w:t>
            </w:r>
            <w:r>
              <w:rPr>
                <w:rFonts w:hint="cs"/>
                <w:cs/>
              </w:rPr>
              <w:t>-</w:t>
            </w:r>
            <w:r>
              <w:rPr>
                <w:cs/>
              </w:rPr>
              <w:t>ขาดการเปิดเผยแผนการบริหารงบประมาณประจำปีของ สภ. ทำให้ไม่สามารถตรวจสอบความสอดคล้องกับภารกิจจริงได้</w:t>
            </w:r>
          </w:p>
        </w:tc>
        <w:tc>
          <w:tcPr>
            <w:tcW w:w="3260" w:type="dxa"/>
          </w:tcPr>
          <w:p w14:paraId="6160D5E6" w14:textId="13B01CEC" w:rsidR="00C50F4B" w:rsidRPr="00DF2BD3" w:rsidRDefault="00DF2BD3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>
              <w:rPr>
                <w:cs/>
              </w:rPr>
              <w:t xml:space="preserve">ประกาศแผนการใช้จ่ายงบประมาณประจำปีที่ได้รับจัดสรรบนเว็บไซต์ และจัดทำรายงานผลการใช้จ่ายงบประมาณรอบ </w:t>
            </w:r>
            <w:r>
              <w:t xml:space="preserve">6 </w:t>
            </w:r>
            <w:r>
              <w:rPr>
                <w:cs/>
              </w:rPr>
              <w:t>เดือน เพื่อแสดงความโปร่งใสในการบริหารเงินแผ่นดิน</w:t>
            </w:r>
          </w:p>
        </w:tc>
        <w:tc>
          <w:tcPr>
            <w:tcW w:w="2126" w:type="dxa"/>
          </w:tcPr>
          <w:p w14:paraId="3E2AF17F" w14:textId="77777777" w:rsidR="00C50F4B" w:rsidRDefault="00C50F4B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5B9E883" w14:textId="77777777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AFAD5D5" w14:textId="4580DBB0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</w:tbl>
    <w:p w14:paraId="691AD38A" w14:textId="77777777" w:rsidR="008F06F3" w:rsidRDefault="008F06F3"/>
    <w:tbl>
      <w:tblPr>
        <w:tblStyle w:val="TableGrid"/>
        <w:tblpPr w:leftFromText="180" w:rightFromText="180" w:vertAnchor="text" w:horzAnchor="margin" w:tblpY="-74"/>
        <w:tblW w:w="9776" w:type="dxa"/>
        <w:tblLook w:val="04A0" w:firstRow="1" w:lastRow="0" w:firstColumn="1" w:lastColumn="0" w:noHBand="0" w:noVBand="1"/>
      </w:tblPr>
      <w:tblGrid>
        <w:gridCol w:w="4246"/>
        <w:gridCol w:w="3040"/>
        <w:gridCol w:w="2490"/>
      </w:tblGrid>
      <w:tr w:rsidR="00C50F4B" w:rsidRPr="00B26EAA" w14:paraId="599D9E38" w14:textId="77777777" w:rsidTr="009F0F69">
        <w:trPr>
          <w:tblHeader/>
        </w:trPr>
        <w:tc>
          <w:tcPr>
            <w:tcW w:w="4246" w:type="dxa"/>
            <w:shd w:val="clear" w:color="auto" w:fill="92D050"/>
            <w:vAlign w:val="center"/>
          </w:tcPr>
          <w:p w14:paraId="308DEED7" w14:textId="77777777" w:rsidR="00C50F4B" w:rsidRPr="00B26EAA" w:rsidRDefault="00C50F4B" w:rsidP="00FF161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ด้าน</w:t>
            </w:r>
          </w:p>
        </w:tc>
        <w:tc>
          <w:tcPr>
            <w:tcW w:w="3040" w:type="dxa"/>
            <w:shd w:val="clear" w:color="auto" w:fill="92D050"/>
            <w:vAlign w:val="center"/>
          </w:tcPr>
          <w:p w14:paraId="50107A3B" w14:textId="77777777" w:rsidR="00C50F4B" w:rsidRPr="00B26EAA" w:rsidRDefault="00C50F4B" w:rsidP="00FF16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ประเด็นที่ต้องยกระดับ</w:t>
            </w:r>
          </w:p>
          <w:p w14:paraId="232E1841" w14:textId="77777777" w:rsidR="00C50F4B" w:rsidRPr="00B26EAA" w:rsidRDefault="00C50F4B" w:rsidP="00FF16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การพัฒนา/ดำเนินการ</w:t>
            </w:r>
          </w:p>
        </w:tc>
        <w:tc>
          <w:tcPr>
            <w:tcW w:w="2490" w:type="dxa"/>
            <w:shd w:val="clear" w:color="auto" w:fill="92D050"/>
            <w:vAlign w:val="center"/>
          </w:tcPr>
          <w:p w14:paraId="3A6541E4" w14:textId="77777777" w:rsidR="00C50F4B" w:rsidRPr="00B26EAA" w:rsidRDefault="00C50F4B" w:rsidP="00FF161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50F4B" w:rsidRPr="00B26EAA" w14:paraId="37E1B42A" w14:textId="77777777" w:rsidTr="00FF1614">
        <w:trPr>
          <w:trHeight w:val="567"/>
        </w:trPr>
        <w:tc>
          <w:tcPr>
            <w:tcW w:w="9776" w:type="dxa"/>
            <w:gridSpan w:val="3"/>
            <w:shd w:val="clear" w:color="auto" w:fill="F2F2F2" w:themeFill="background1" w:themeFillShade="F2"/>
            <w:vAlign w:val="center"/>
          </w:tcPr>
          <w:p w14:paraId="0ECBB4BF" w14:textId="77777777" w:rsidR="00C50F4B" w:rsidRPr="00B26EAA" w:rsidRDefault="00C50F4B" w:rsidP="009F0F69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การจัดทำ </w:t>
            </w:r>
            <w:r w:rsidRPr="00B26EAA">
              <w:rPr>
                <w:rFonts w:ascii="TH SarabunPSK" w:hAnsi="TH SarabunPSK" w:cs="TH SarabunPSK" w:hint="cs"/>
                <w:b/>
                <w:bCs/>
                <w:sz w:val="28"/>
              </w:rPr>
              <w:t>OIT</w:t>
            </w:r>
          </w:p>
        </w:tc>
      </w:tr>
      <w:tr w:rsidR="00C50F4B" w:rsidRPr="00B26EAA" w14:paraId="23AF3AD8" w14:textId="77777777" w:rsidTr="00FF1614">
        <w:trPr>
          <w:trHeight w:val="838"/>
        </w:trPr>
        <w:tc>
          <w:tcPr>
            <w:tcW w:w="4246" w:type="dxa"/>
            <w:tcBorders>
              <w:top w:val="nil"/>
            </w:tcBorders>
          </w:tcPr>
          <w:p w14:paraId="5CB820B5" w14:textId="77777777" w:rsidR="00C50F4B" w:rsidRPr="00B252E0" w:rsidRDefault="00DF2BD3" w:rsidP="00FF1614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pacing w:val="2"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O11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pacing w:val="2"/>
                <w:sz w:val="28"/>
                <w:cs/>
              </w:rPr>
              <w:t>สรุปผลการจัดซื้อจัดจ้างรายเดือน</w:t>
            </w:r>
          </w:p>
          <w:p w14:paraId="68C9929C" w14:textId="36A39079" w:rsidR="00DF2BD3" w:rsidRPr="00B26EAA" w:rsidRDefault="00DF2BD3" w:rsidP="00DF2BD3">
            <w:pPr>
              <w:ind w:left="311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H SarabunPSK" w:hAnsi="TH SarabunPSK" w:cs="TH SarabunPSK" w:hint="cs"/>
                <w:spacing w:val="2"/>
                <w:sz w:val="28"/>
                <w:cs/>
              </w:rPr>
              <w:t xml:space="preserve"> </w:t>
            </w:r>
            <w:r>
              <w:rPr>
                <w:rFonts w:hint="cs"/>
                <w:cs/>
              </w:rPr>
              <w:t>-</w:t>
            </w:r>
            <w:r>
              <w:rPr>
                <w:cs/>
              </w:rPr>
              <w:t>การประกาศผลจัดซื้อจัดจ้าง (แบบ สขร.</w:t>
            </w:r>
            <w:r>
              <w:t xml:space="preserve">1) </w:t>
            </w:r>
            <w:r>
              <w:rPr>
                <w:cs/>
              </w:rPr>
              <w:t>ล่าช้า ไม่ต่อเนื่อง หรือไฟล์เอกสารอ่านยาก</w:t>
            </w:r>
          </w:p>
        </w:tc>
        <w:tc>
          <w:tcPr>
            <w:tcW w:w="3040" w:type="dxa"/>
            <w:tcBorders>
              <w:top w:val="nil"/>
            </w:tcBorders>
          </w:tcPr>
          <w:p w14:paraId="180A6555" w14:textId="7C32E570" w:rsidR="00C50F4B" w:rsidRPr="00DF2BD3" w:rsidRDefault="00DF2BD3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cs/>
              </w:rPr>
              <w:t xml:space="preserve">กำหนดให้ฝ่ายอำนวยการ (งานพัสดุ) จัดทำรายงานสรุปการจัดซื้อจัดจ้างรายเดือนให้เสร็จสิ้นภายในวันที่ </w:t>
            </w:r>
            <w:r>
              <w:t xml:space="preserve">5 </w:t>
            </w:r>
            <w:r>
              <w:rPr>
                <w:cs/>
              </w:rPr>
              <w:t>ของเดือนถัดไป และนำขึ้นประกาศบนหน้าเว็บไซต์ สภ. เป็นประจำทุกเดือนอย่างเคร่งครัด</w:t>
            </w:r>
          </w:p>
        </w:tc>
        <w:tc>
          <w:tcPr>
            <w:tcW w:w="2490" w:type="dxa"/>
            <w:tcBorders>
              <w:top w:val="nil"/>
            </w:tcBorders>
          </w:tcPr>
          <w:p w14:paraId="637EEEAE" w14:textId="77777777" w:rsidR="00C50F4B" w:rsidRDefault="00C50F4B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729EB1A" w14:textId="77777777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1DE2E9D" w14:textId="59E2D02B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DF2BD3" w:rsidRPr="00B26EAA" w14:paraId="16E0F325" w14:textId="77777777" w:rsidTr="00FF1614">
        <w:trPr>
          <w:trHeight w:val="838"/>
        </w:trPr>
        <w:tc>
          <w:tcPr>
            <w:tcW w:w="4246" w:type="dxa"/>
            <w:tcBorders>
              <w:top w:val="nil"/>
            </w:tcBorders>
          </w:tcPr>
          <w:p w14:paraId="23284827" w14:textId="77777777" w:rsidR="00DF2BD3" w:rsidRPr="00B252E0" w:rsidRDefault="00DF2BD3" w:rsidP="00FF161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O12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pacing w:val="2"/>
                <w:sz w:val="28"/>
                <w:cs/>
              </w:rPr>
              <w:t>หลักเกณฑ์การบริหารและพัฒนากำลังพล</w:t>
            </w:r>
          </w:p>
          <w:p w14:paraId="3F9FCF48" w14:textId="660E4F48" w:rsidR="00DF2BD3" w:rsidRPr="00B26EAA" w:rsidRDefault="00DF2BD3" w:rsidP="00A63B30">
            <w:pPr>
              <w:ind w:left="169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 w:rsidRPr="00B26EAA">
              <w:rPr>
                <w:rFonts w:ascii="TH SarabunPSK" w:hAnsi="TH SarabunPSK" w:cs="TH SarabunPSK" w:hint="cs"/>
                <w:sz w:val="28"/>
              </w:rPr>
              <w:t xml:space="preserve"> </w:t>
            </w:r>
            <w:r>
              <w:rPr>
                <w:cs/>
              </w:rPr>
              <w:t>ข้าราชการตำรวจขาดขวัญกำลังใจเนื่องจากไม่ทราบหลักเกณฑ์การประเมินความดีความชอบ หรือการส่งไปฝึกอบรมยกระดับความรู้</w:t>
            </w:r>
          </w:p>
        </w:tc>
        <w:tc>
          <w:tcPr>
            <w:tcW w:w="3040" w:type="dxa"/>
            <w:tcBorders>
              <w:top w:val="nil"/>
            </w:tcBorders>
          </w:tcPr>
          <w:p w14:paraId="70DFCCBA" w14:textId="5AFB1040" w:rsidR="00DF2BD3" w:rsidRDefault="00DF2BD3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</w:rPr>
              <w:t xml:space="preserve">เผยแพร่หลักเกณฑ์และตัวชี้วัดการประเมินผลการปฏิบัติงานประจำปี (รอบ </w:t>
            </w:r>
            <w:r>
              <w:t xml:space="preserve">6 </w:t>
            </w:r>
            <w:r>
              <w:rPr>
                <w:cs/>
              </w:rPr>
              <w:t>เดือน) แผนการพัฒนาบุคลากร และทำเนียบข้าราชการตำรวจที่ได้รับรางวัลหรือการยกย่องเชิดชูเกียรติ เพื่อสร้างแรงจูงใจที่เป็นธรรม</w:t>
            </w:r>
          </w:p>
        </w:tc>
        <w:tc>
          <w:tcPr>
            <w:tcW w:w="2490" w:type="dxa"/>
            <w:tcBorders>
              <w:top w:val="nil"/>
            </w:tcBorders>
          </w:tcPr>
          <w:p w14:paraId="06E4D8A7" w14:textId="77777777" w:rsidR="00DF2BD3" w:rsidRDefault="00DF2BD3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66608AB" w14:textId="77777777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4BDF806" w14:textId="1FE05677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DF2BD3" w:rsidRPr="00B26EAA" w14:paraId="37C3554B" w14:textId="77777777" w:rsidTr="00FF1614">
        <w:trPr>
          <w:trHeight w:val="838"/>
        </w:trPr>
        <w:tc>
          <w:tcPr>
            <w:tcW w:w="4246" w:type="dxa"/>
            <w:tcBorders>
              <w:top w:val="nil"/>
            </w:tcBorders>
          </w:tcPr>
          <w:p w14:paraId="22601A9A" w14:textId="77777777" w:rsidR="00DF2BD3" w:rsidRDefault="00DF2BD3" w:rsidP="00DF2BD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O13 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ช่องทางการแจ้งเรื่องร้องเรียนการทุจริตและข้อมูล</w:t>
            </w:r>
            <w:r w:rsidRPr="00B26EAA">
              <w:rPr>
                <w:rFonts w:ascii="TH SarabunPSK" w:hAnsi="TH SarabunPSK" w:cs="TH SarabunPSK" w:hint="cs"/>
                <w:sz w:val="28"/>
                <w:cs/>
              </w:rPr>
              <w:t>เชิงสถิติเรื่องร้องเรียนการทุจริต</w:t>
            </w:r>
          </w:p>
          <w:p w14:paraId="0545EA33" w14:textId="6A305023" w:rsidR="00DF2BD3" w:rsidRPr="00B26EAA" w:rsidRDefault="00DF2BD3" w:rsidP="00A63B30">
            <w:pPr>
              <w:ind w:left="311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A63B30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cs/>
              </w:rPr>
              <w:t>ช่องทางร้องเรียนออนไลน์เข้าถึงยาก หรือประชาชนไม่กล้าร้องเรียนเพราะกลัวความไม่ปลอดภัยของข้อมูล</w:t>
            </w:r>
          </w:p>
        </w:tc>
        <w:tc>
          <w:tcPr>
            <w:tcW w:w="3040" w:type="dxa"/>
            <w:tcBorders>
              <w:top w:val="nil"/>
            </w:tcBorders>
          </w:tcPr>
          <w:p w14:paraId="66364A7E" w14:textId="386E4AAE" w:rsidR="00DF2BD3" w:rsidRPr="00B26EAA" w:rsidRDefault="00A63B30" w:rsidP="00DF2BD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</w:rPr>
              <w:t>สร้างเมนู "ร้องเรียนการทุจริต" เด่นชัดบนหน้าแรกของเว็บไซต์ มีระบบรักษาความลับของผู้ร้องเรียน พร้อมทั้งจัดทำสรุปสถิติเรื่องร้องเรียนประจำปี (เช่น มีเรื่องร้องเรียนกี่เรื่อง ดำเนินการเสร็จสิ้นแล้วกี่เรื่อง) โดยไม่ระบุชื่อผู้เกี่ยวข้อง</w:t>
            </w:r>
          </w:p>
        </w:tc>
        <w:tc>
          <w:tcPr>
            <w:tcW w:w="2490" w:type="dxa"/>
            <w:tcBorders>
              <w:top w:val="nil"/>
            </w:tcBorders>
          </w:tcPr>
          <w:p w14:paraId="506F6423" w14:textId="77777777" w:rsidR="00DF2BD3" w:rsidRDefault="00DF2BD3" w:rsidP="00DF2BD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26B7FCB" w14:textId="77777777" w:rsidR="00FF1614" w:rsidRDefault="00FF1614" w:rsidP="00DF2BD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BD4A4CE" w14:textId="02E05FB6" w:rsidR="00FF1614" w:rsidRPr="00B26EAA" w:rsidRDefault="00FF1614" w:rsidP="00DF2BD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C50F4B" w:rsidRPr="00B26EAA" w14:paraId="6E0DECB0" w14:textId="77777777" w:rsidTr="00FF1614">
        <w:trPr>
          <w:trHeight w:val="680"/>
        </w:trPr>
        <w:tc>
          <w:tcPr>
            <w:tcW w:w="4246" w:type="dxa"/>
          </w:tcPr>
          <w:p w14:paraId="65BF6EAB" w14:textId="77777777" w:rsidR="00A63B30" w:rsidRPr="00B252E0" w:rsidRDefault="00C50F4B" w:rsidP="00A63B30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pacing w:val="2"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O14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pacing w:val="-8"/>
                <w:sz w:val="28"/>
                <w:cs/>
              </w:rPr>
              <w:t xml:space="preserve">ประกาศนโยบายต่อต้านการรับสินบน 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pacing w:val="-8"/>
                <w:sz w:val="28"/>
                <w:cs/>
              </w:rPr>
              <w:br/>
              <w:t>(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pacing w:val="-8"/>
                <w:sz w:val="28"/>
              </w:rPr>
              <w:t>Anti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pacing w:val="-8"/>
                <w:sz w:val="28"/>
                <w:cs/>
              </w:rPr>
              <w:t>-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pacing w:val="-8"/>
                <w:sz w:val="28"/>
              </w:rPr>
              <w:t>Bribery Policy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pacing w:val="-8"/>
                <w:sz w:val="28"/>
                <w:cs/>
              </w:rPr>
              <w:t xml:space="preserve">) </w:t>
            </w:r>
            <w:r w:rsidRPr="00B252E0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และการมีส่วนร่วมของหัวหน้าสถานีตำรวจ</w:t>
            </w:r>
          </w:p>
          <w:p w14:paraId="147122F9" w14:textId="6DC09901" w:rsidR="00A63B30" w:rsidRPr="00B26EAA" w:rsidRDefault="00A63B30" w:rsidP="00A63B30">
            <w:pPr>
              <w:ind w:left="169" w:hanging="169"/>
              <w:jc w:val="thaiDistribute"/>
              <w:rPr>
                <w:rFonts w:ascii="TH SarabunPSK" w:eastAsia="TH SarabunPSK" w:hAnsi="TH SarabunPSK" w:cs="TH SarabunPSK"/>
                <w:b/>
                <w:bCs/>
                <w:spacing w:val="2"/>
                <w:sz w:val="28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pacing w:val="2"/>
                <w:sz w:val="28"/>
                <w:cs/>
              </w:rPr>
              <w:t xml:space="preserve">  -</w:t>
            </w:r>
            <w:r>
              <w:rPr>
                <w:cs/>
              </w:rPr>
              <w:t xml:space="preserve">นโยบาย </w:t>
            </w:r>
            <w:r>
              <w:t xml:space="preserve">No Gift Policy </w:t>
            </w:r>
            <w:r>
              <w:rPr>
                <w:cs/>
              </w:rPr>
              <w:t xml:space="preserve">หรือ </w:t>
            </w:r>
            <w:r>
              <w:t xml:space="preserve">Anti-Bribery </w:t>
            </w:r>
            <w:r>
              <w:rPr>
                <w:cs/>
              </w:rPr>
              <w:t>เป็นเพียงกระดาษประกาศ ขาดการนำไปปฏิบัติที่เป็นรูปธรรมจากหัวหน้าหน่วยงาน</w:t>
            </w:r>
          </w:p>
        </w:tc>
        <w:tc>
          <w:tcPr>
            <w:tcW w:w="3040" w:type="dxa"/>
          </w:tcPr>
          <w:p w14:paraId="53576E44" w14:textId="3BEAF826" w:rsidR="00C50F4B" w:rsidRPr="00B26EAA" w:rsidRDefault="00A63B30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</w:rPr>
              <w:t>ผกก.สภ.เกาะช้าง จัดประชุมแถลงนโยบายต่อต้านการรับสินบนแก่ข้าราชการตำรวจทุกนายด้วยตนเอง มีการถ่ายภาพ/วิดีโอคู่กับป้ายนโยบาย และจัดทำสื่อประชาสัมพันธ์เผยแพร่สู่สาธารณะเพื่อแสดงเจตนารมณ์เชิงรุก</w:t>
            </w:r>
          </w:p>
        </w:tc>
        <w:tc>
          <w:tcPr>
            <w:tcW w:w="2490" w:type="dxa"/>
          </w:tcPr>
          <w:p w14:paraId="3088096C" w14:textId="77777777" w:rsidR="00C50F4B" w:rsidRDefault="00C50F4B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0A5EBC6" w14:textId="77777777" w:rsidR="00FF1614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C2E0F4D" w14:textId="35C7DA40" w:rsidR="00FF1614" w:rsidRPr="00B26EAA" w:rsidRDefault="00FF1614" w:rsidP="00FF161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ผกก / คณะทำงาน </w:t>
            </w:r>
            <w:r>
              <w:rPr>
                <w:rFonts w:ascii="TH SarabunPSK" w:hAnsi="TH SarabunPSK" w:cs="TH SarabunPSK"/>
                <w:sz w:val="28"/>
              </w:rPr>
              <w:t>ITA</w:t>
            </w:r>
          </w:p>
        </w:tc>
      </w:tr>
    </w:tbl>
    <w:p w14:paraId="46DEB6E2" w14:textId="77777777" w:rsidR="008F06F3" w:rsidRDefault="008F06F3"/>
    <w:tbl>
      <w:tblPr>
        <w:tblStyle w:val="TableGrid"/>
        <w:tblpPr w:leftFromText="180" w:rightFromText="180" w:vertAnchor="text" w:horzAnchor="margin" w:tblpY="-74"/>
        <w:tblW w:w="9776" w:type="dxa"/>
        <w:tblLook w:val="04A0" w:firstRow="1" w:lastRow="0" w:firstColumn="1" w:lastColumn="0" w:noHBand="0" w:noVBand="1"/>
      </w:tblPr>
      <w:tblGrid>
        <w:gridCol w:w="4246"/>
        <w:gridCol w:w="3040"/>
        <w:gridCol w:w="2490"/>
      </w:tblGrid>
      <w:tr w:rsidR="008F06F3" w:rsidRPr="00B26EAA" w14:paraId="3910DA0A" w14:textId="77777777" w:rsidTr="008F06F3">
        <w:trPr>
          <w:trHeight w:val="680"/>
        </w:trPr>
        <w:tc>
          <w:tcPr>
            <w:tcW w:w="4246" w:type="dxa"/>
            <w:shd w:val="clear" w:color="auto" w:fill="92D050"/>
            <w:vAlign w:val="center"/>
          </w:tcPr>
          <w:p w14:paraId="57520217" w14:textId="77777777" w:rsidR="008F06F3" w:rsidRDefault="008F06F3" w:rsidP="008F06F3">
            <w:pPr>
              <w:tabs>
                <w:tab w:val="left" w:pos="-142"/>
              </w:tabs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ด้าน</w:t>
            </w:r>
            <w:r>
              <w:rPr>
                <w:rFonts w:ascii="TH SarabunPSK" w:eastAsia="TH SarabunPSK" w:hAnsi="TH SarabunPSK" w:cs="TH SarabunPSK"/>
                <w:sz w:val="28"/>
              </w:rPr>
              <w:t>/</w:t>
            </w:r>
          </w:p>
          <w:p w14:paraId="273E1579" w14:textId="0FF2A261" w:rsidR="008F06F3" w:rsidRPr="008F06F3" w:rsidRDefault="008F06F3" w:rsidP="008F06F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ประเด็นที่ต้องยกระดับการพัฒนา</w:t>
            </w:r>
          </w:p>
        </w:tc>
        <w:tc>
          <w:tcPr>
            <w:tcW w:w="3040" w:type="dxa"/>
            <w:shd w:val="clear" w:color="auto" w:fill="92D050"/>
            <w:vAlign w:val="center"/>
          </w:tcPr>
          <w:p w14:paraId="13CA8E6A" w14:textId="6A4C0CAC" w:rsidR="008F06F3" w:rsidRPr="00B26EAA" w:rsidRDefault="008F06F3" w:rsidP="008F06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2490" w:type="dxa"/>
            <w:shd w:val="clear" w:color="auto" w:fill="92D050"/>
            <w:vAlign w:val="center"/>
          </w:tcPr>
          <w:p w14:paraId="5CC6289C" w14:textId="27BA5BD9" w:rsidR="008F06F3" w:rsidRPr="00B26EAA" w:rsidRDefault="008F06F3" w:rsidP="008F06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8F06F3" w:rsidRPr="00B26EAA" w14:paraId="7A9FD8AE" w14:textId="77777777" w:rsidTr="008F06F3">
        <w:trPr>
          <w:trHeight w:val="439"/>
        </w:trPr>
        <w:tc>
          <w:tcPr>
            <w:tcW w:w="9776" w:type="dxa"/>
            <w:gridSpan w:val="3"/>
            <w:shd w:val="clear" w:color="auto" w:fill="EEECE1" w:themeFill="background2"/>
            <w:vAlign w:val="center"/>
          </w:tcPr>
          <w:p w14:paraId="3FE6217F" w14:textId="33625B51" w:rsidR="008F06F3" w:rsidRPr="008F06F3" w:rsidRDefault="008F06F3" w:rsidP="008F06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การจัดทำ </w:t>
            </w:r>
            <w:r w:rsidRPr="00B26EAA">
              <w:rPr>
                <w:rFonts w:ascii="TH SarabunPSK" w:hAnsi="TH SarabunPSK" w:cs="TH SarabunPSK" w:hint="cs"/>
                <w:b/>
                <w:bCs/>
                <w:sz w:val="28"/>
              </w:rPr>
              <w:t>OIT</w:t>
            </w:r>
          </w:p>
        </w:tc>
      </w:tr>
      <w:tr w:rsidR="008F06F3" w:rsidRPr="00B26EAA" w14:paraId="70B37BB5" w14:textId="77777777" w:rsidTr="00FF1614">
        <w:trPr>
          <w:trHeight w:val="680"/>
        </w:trPr>
        <w:tc>
          <w:tcPr>
            <w:tcW w:w="4246" w:type="dxa"/>
          </w:tcPr>
          <w:p w14:paraId="67FB1CB7" w14:textId="77777777" w:rsidR="008F06F3" w:rsidRPr="00B252E0" w:rsidRDefault="008F06F3" w:rsidP="008F06F3">
            <w:pPr>
              <w:tabs>
                <w:tab w:val="left" w:pos="-142"/>
              </w:tabs>
              <w:rPr>
                <w:b/>
                <w:bCs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O15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การประเมินความเสี่ยงการทุจริต</w:t>
            </w:r>
          </w:p>
          <w:p w14:paraId="35D603A5" w14:textId="1B400B13" w:rsidR="008F06F3" w:rsidRPr="008F06F3" w:rsidRDefault="008F06F3" w:rsidP="008F06F3">
            <w:pPr>
              <w:tabs>
                <w:tab w:val="left" w:pos="169"/>
              </w:tabs>
              <w:ind w:left="311"/>
              <w:rPr>
                <w:rFonts w:ascii="TH SarabunPSK" w:hAnsi="TH SarabunPSK" w:cs="TH SarabunPSK"/>
                <w:sz w:val="28"/>
              </w:rPr>
            </w:pPr>
            <w:r>
              <w:rPr>
                <w:rFonts w:hint="cs"/>
                <w:cs/>
              </w:rPr>
              <w:t>-</w:t>
            </w:r>
            <w:r>
              <w:rPr>
                <w:cs/>
              </w:rPr>
              <w:t>ขาดการประเมินความเสี่ยงทุจริตที่ตรงกับบริบทพื้นที่ "เกาะช้าง" (เช่น ความเสี่ยงในการเรียกรับผลประโยชน์จากสถานบริการ การตรวจแรงงานต่างด้าว หรือการกวดขันจราจรนักท่องเที่ยว)</w:t>
            </w:r>
          </w:p>
        </w:tc>
        <w:tc>
          <w:tcPr>
            <w:tcW w:w="3040" w:type="dxa"/>
          </w:tcPr>
          <w:p w14:paraId="6E56A41C" w14:textId="65B79CCA" w:rsidR="008F06F3" w:rsidRPr="008F06F3" w:rsidRDefault="008F06F3" w:rsidP="008F06F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</w:rPr>
              <w:t>ตั้งคณะทำงานประชุมวิเคราะห์หาจุดเสี่ยงที่มีโอกาสเกิดการทุจริตในพื้นที่ สภ.เกาะช้าง จัดทำเป็นเล่ม "รายงานการประเมินความเสี่ยงการทุจริตประจำปี" พร้อมระบุระดับความรุนแรงของความเสี่ยง</w:t>
            </w:r>
          </w:p>
        </w:tc>
        <w:tc>
          <w:tcPr>
            <w:tcW w:w="2490" w:type="dxa"/>
          </w:tcPr>
          <w:p w14:paraId="718CBEFD" w14:textId="77777777" w:rsidR="008F06F3" w:rsidRDefault="008F06F3" w:rsidP="008F06F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DC2B251" w14:textId="77777777" w:rsidR="00FF1614" w:rsidRDefault="00FF1614" w:rsidP="008F06F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CE2B7D7" w14:textId="30E3EC4E" w:rsidR="00FF1614" w:rsidRPr="00B26EAA" w:rsidRDefault="00FF1614" w:rsidP="008F06F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ผกก / คณะทำงาน </w:t>
            </w:r>
            <w:r>
              <w:rPr>
                <w:rFonts w:ascii="TH SarabunPSK" w:hAnsi="TH SarabunPSK" w:cs="TH SarabunPSK"/>
                <w:sz w:val="28"/>
              </w:rPr>
              <w:t xml:space="preserve"> ITA</w:t>
            </w:r>
          </w:p>
        </w:tc>
      </w:tr>
      <w:tr w:rsidR="008F06F3" w:rsidRPr="00B26EAA" w14:paraId="706DFAA9" w14:textId="77777777" w:rsidTr="00FF1614">
        <w:trPr>
          <w:trHeight w:val="680"/>
        </w:trPr>
        <w:tc>
          <w:tcPr>
            <w:tcW w:w="4246" w:type="dxa"/>
          </w:tcPr>
          <w:p w14:paraId="2304FFC5" w14:textId="11D4FA9E" w:rsidR="008F06F3" w:rsidRPr="00B252E0" w:rsidRDefault="008F06F3" w:rsidP="008F06F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O16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329F2EE7" w14:textId="67036F74" w:rsidR="008F06F3" w:rsidRDefault="008F06F3" w:rsidP="008F06F3">
            <w:pPr>
              <w:ind w:left="311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hint="cs"/>
                <w:cs/>
              </w:rPr>
              <w:t>-</w:t>
            </w:r>
            <w:r>
              <w:rPr>
                <w:cs/>
              </w:rPr>
              <w:t xml:space="preserve">ประเมินความเสี่ยงไว้ (ใน </w:t>
            </w:r>
            <w:r>
              <w:t xml:space="preserve">O15) </w:t>
            </w:r>
            <w:r>
              <w:rPr>
                <w:cs/>
              </w:rPr>
              <w:t>แต่ไม่มีการบันทึกรายงานผลว่าได้ลงไปแก้ไขหรือควบคุมจุดเสี่ยงเหล่านั้นอย่างไร</w:t>
            </w:r>
          </w:p>
          <w:p w14:paraId="568984A7" w14:textId="093A7772" w:rsidR="008F06F3" w:rsidRPr="00B26EAA" w:rsidRDefault="008F06F3" w:rsidP="008F06F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0" w:type="dxa"/>
          </w:tcPr>
          <w:p w14:paraId="74B2DE65" w14:textId="20D03EC4" w:rsidR="008F06F3" w:rsidRPr="008F06F3" w:rsidRDefault="00FF1614" w:rsidP="008F06F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</w:rPr>
              <w:t xml:space="preserve">จัดทำรายงานผลการปฏิบัติเพื่อควบคุมความเสี่ยง เช่น การติดกล้อง </w:t>
            </w:r>
            <w:r>
              <w:t xml:space="preserve">Bodycam </w:t>
            </w:r>
            <w:r>
              <w:rPr>
                <w:cs/>
              </w:rPr>
              <w:t>ให้สายตรวจจราจรเพื่อป้องกันการเรียกรับเงิน</w:t>
            </w:r>
            <w:r>
              <w:t xml:space="preserve">, </w:t>
            </w:r>
            <w:r>
              <w:rPr>
                <w:cs/>
              </w:rPr>
              <w:t xml:space="preserve">การสุ่มตรวจจุดตรวจโดยผู้บังคับบัญชา และสรุปผลรายงานรอบ </w:t>
            </w:r>
            <w:r>
              <w:t xml:space="preserve">6 </w:t>
            </w:r>
            <w:r>
              <w:rPr>
                <w:cs/>
              </w:rPr>
              <w:t>เดือน เผยแพร่บนเว็บไซต์</w:t>
            </w:r>
          </w:p>
        </w:tc>
        <w:tc>
          <w:tcPr>
            <w:tcW w:w="2490" w:type="dxa"/>
          </w:tcPr>
          <w:p w14:paraId="1CE65925" w14:textId="4F0CA4A9" w:rsidR="008F06F3" w:rsidRDefault="008F06F3" w:rsidP="008F06F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315D850" w14:textId="681844A2" w:rsidR="00FF1614" w:rsidRDefault="00FF1614" w:rsidP="008F06F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60DF750" w14:textId="3306B892" w:rsidR="00FF1614" w:rsidRDefault="00FF1614" w:rsidP="008F06F3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งานอำนวยการ</w:t>
            </w:r>
          </w:p>
          <w:p w14:paraId="4E086ADF" w14:textId="77777777" w:rsidR="00FF1614" w:rsidRDefault="00FF1614" w:rsidP="008F06F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D0ABFD5" w14:textId="4BF696EA" w:rsidR="00FF1614" w:rsidRPr="00B26EAA" w:rsidRDefault="00FF1614" w:rsidP="008F06F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F06F3" w:rsidRPr="00B26EAA" w14:paraId="3DFEFFD9" w14:textId="77777777" w:rsidTr="00FF1614">
        <w:trPr>
          <w:trHeight w:val="838"/>
        </w:trPr>
        <w:tc>
          <w:tcPr>
            <w:tcW w:w="4246" w:type="dxa"/>
          </w:tcPr>
          <w:p w14:paraId="22231F01" w14:textId="77777777" w:rsidR="008F06F3" w:rsidRPr="00B252E0" w:rsidRDefault="008F06F3" w:rsidP="008F06F3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O17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มาตรการยกระดับคุณธรรมและความโปร่งใสภายในหน่วยงาน</w:t>
            </w:r>
          </w:p>
          <w:p w14:paraId="46360CA5" w14:textId="2F72B371" w:rsidR="00FF1614" w:rsidRPr="00B26EAA" w:rsidRDefault="00FF1614" w:rsidP="00FF1614">
            <w:pPr>
              <w:widowControl w:val="0"/>
              <w:ind w:left="311"/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sz w:val="28"/>
              </w:rPr>
              <w:t xml:space="preserve"> -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ร</w:t>
            </w:r>
            <w:r>
              <w:rPr>
                <w:cs/>
              </w:rPr>
              <w:t xml:space="preserve">ายงานมาตรการไม่สมบูรณ์ ขาดโครงสร้างหลัก </w:t>
            </w:r>
            <w:r>
              <w:t xml:space="preserve">3 </w:t>
            </w:r>
            <w:r>
              <w:rPr>
                <w:cs/>
              </w:rPr>
              <w:t>ส่วน (การวิเคราะห์ผลประเมินปีที่ผ่านมา</w:t>
            </w:r>
            <w:r>
              <w:t xml:space="preserve">, </w:t>
            </w:r>
            <w:r>
              <w:rPr>
                <w:cs/>
              </w:rPr>
              <w:t>การกำหนดประเด็นที่ต้องปรับปรุง</w:t>
            </w:r>
            <w:r>
              <w:t xml:space="preserve">, </w:t>
            </w:r>
            <w:r>
              <w:rPr>
                <w:cs/>
              </w:rPr>
              <w:t>และการกำหนดมาตรการ/วิธีดำเนินงานที่เป็นรูปธรรม)</w:t>
            </w:r>
          </w:p>
        </w:tc>
        <w:tc>
          <w:tcPr>
            <w:tcW w:w="3040" w:type="dxa"/>
          </w:tcPr>
          <w:p w14:paraId="228FFB79" w14:textId="6266824B" w:rsidR="008F06F3" w:rsidRPr="00B26EAA" w:rsidRDefault="00FF1614" w:rsidP="008F06F3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</w:rPr>
              <w:t xml:space="preserve">รวบรวมข้อมูลทั้งหมดจากการวิเคราะห์ </w:t>
            </w:r>
            <w:r>
              <w:t xml:space="preserve">O1 – O16 </w:t>
            </w:r>
            <w:r>
              <w:rPr>
                <w:cs/>
              </w:rPr>
              <w:t xml:space="preserve">นี้ จัดทำเป็น "มาตรการยกระดับคุณธรรมและความโปร่งใส สภ.เกาะช้าง ประจำปีงบประมาณ </w:t>
            </w:r>
            <w:r>
              <w:t xml:space="preserve">2569" </w:t>
            </w:r>
            <w:r>
              <w:rPr>
                <w:cs/>
              </w:rPr>
              <w:t>โดยเสนอให้ ผกก. ลงนามอนุมัติและประกาศใช้บังคับภายในสถานีตำรวจ</w:t>
            </w:r>
          </w:p>
        </w:tc>
        <w:tc>
          <w:tcPr>
            <w:tcW w:w="2490" w:type="dxa"/>
          </w:tcPr>
          <w:p w14:paraId="6A560CA0" w14:textId="77777777" w:rsidR="008F06F3" w:rsidRDefault="008F06F3" w:rsidP="008F06F3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CB0CA74" w14:textId="77777777" w:rsidR="00FF1614" w:rsidRDefault="00FF1614" w:rsidP="008F06F3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8AF0928" w14:textId="2A9B47F4" w:rsidR="00FF1614" w:rsidRPr="00B26EAA" w:rsidRDefault="00FF1614" w:rsidP="008F06F3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8F06F3" w:rsidRPr="00B26EAA" w14:paraId="7243EABD" w14:textId="77777777" w:rsidTr="00FF1614">
        <w:trPr>
          <w:trHeight w:val="838"/>
        </w:trPr>
        <w:tc>
          <w:tcPr>
            <w:tcW w:w="4246" w:type="dxa"/>
          </w:tcPr>
          <w:p w14:paraId="59233AD3" w14:textId="0DEDF071" w:rsidR="008F06F3" w:rsidRPr="00B252E0" w:rsidRDefault="008F06F3" w:rsidP="008F06F3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 w:hint="cs"/>
                <w:b/>
                <w:bCs/>
                <w:sz w:val="28"/>
              </w:rPr>
              <w:t>O18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252E0">
              <w:rPr>
                <w:rFonts w:ascii="TH SarabunPSK" w:eastAsia="Calibri" w:hAnsi="TH SarabunPSK" w:cs="TH SarabunPSK" w:hint="cs"/>
                <w:b/>
                <w:bCs/>
                <w:spacing w:val="-4"/>
                <w:sz w:val="28"/>
                <w:cs/>
              </w:rPr>
              <w:t>การรายงานผลการดำเนินการตามมาตรการยกระดับคุณธรรม</w:t>
            </w:r>
            <w:r w:rsidRPr="00B252E0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และความโปร่งใสภายในหน่วยงาน</w:t>
            </w:r>
          </w:p>
          <w:p w14:paraId="7C2DCEED" w14:textId="7F12B849" w:rsidR="00FF1614" w:rsidRDefault="00FF1614" w:rsidP="008F06F3">
            <w:pPr>
              <w:widowControl w:val="0"/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sz w:val="28"/>
              </w:rPr>
              <w:t xml:space="preserve">  -</w:t>
            </w:r>
            <w:r>
              <w:rPr>
                <w:cs/>
              </w:rPr>
              <w:t xml:space="preserve">ไม่มีหลักฐานเชิงประจักษ์สะท้อนว่าได้ทำตามมาตรการที่เขียนไว้ใน </w:t>
            </w:r>
            <w:r>
              <w:t xml:space="preserve">O17 </w:t>
            </w:r>
            <w:r>
              <w:rPr>
                <w:cs/>
              </w:rPr>
              <w:t>จริง</w:t>
            </w:r>
          </w:p>
          <w:p w14:paraId="586C7720" w14:textId="77777777" w:rsidR="00FF1614" w:rsidRDefault="00FF1614" w:rsidP="008F06F3">
            <w:pPr>
              <w:widowControl w:val="0"/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  <w:p w14:paraId="7AAA0A22" w14:textId="37948985" w:rsidR="00FF1614" w:rsidRPr="00B26EAA" w:rsidRDefault="00FF1614" w:rsidP="008F06F3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3040" w:type="dxa"/>
          </w:tcPr>
          <w:p w14:paraId="6853C68A" w14:textId="0F1D2B2A" w:rsidR="008F06F3" w:rsidRPr="00B26EAA" w:rsidRDefault="00FF1614" w:rsidP="008F06F3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</w:rPr>
              <w:t xml:space="preserve">เมื่อสิ้นสุดรอบการดำเนินงาน (หรือรอบ </w:t>
            </w:r>
            <w:r>
              <w:t xml:space="preserve">6 </w:t>
            </w:r>
            <w:r>
              <w:rPr>
                <w:cs/>
              </w:rPr>
              <w:t xml:space="preserve">เดือน) ให้รวบรวมภาพถ่าย เอกสารคำสั่ง ลิงก์เว็บไซต์ และบันทึกข้อความที่แสดงถึงการปฏิบัติตามมาตรการใน </w:t>
            </w:r>
            <w:r>
              <w:t xml:space="preserve">O17 </w:t>
            </w:r>
            <w:r>
              <w:rPr>
                <w:cs/>
              </w:rPr>
              <w:t>มาร้อยเรียงเป็น "รายงานผลการดำเนินงาน" เพื่ออัปโหลดขึ้นเว็บไซต์ตอบตัวชี้วัดตัวสุดท้ายอย่างสมบูรณ์</w:t>
            </w:r>
          </w:p>
        </w:tc>
        <w:tc>
          <w:tcPr>
            <w:tcW w:w="2490" w:type="dxa"/>
          </w:tcPr>
          <w:p w14:paraId="5D2851C7" w14:textId="77777777" w:rsidR="008F06F3" w:rsidRDefault="008F06F3" w:rsidP="008F06F3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9214169" w14:textId="77777777" w:rsidR="00FF1614" w:rsidRDefault="00FF1614" w:rsidP="008F06F3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0F496A3" w14:textId="21E15E29" w:rsidR="00FF1614" w:rsidRPr="00B26EAA" w:rsidRDefault="00A231ED" w:rsidP="008F06F3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</w:tbl>
    <w:p w14:paraId="7AEEF230" w14:textId="77777777" w:rsidR="008F06F3" w:rsidRPr="00B26EAA" w:rsidRDefault="008F06F3" w:rsidP="00C50F4B">
      <w:pPr>
        <w:widowControl w:val="0"/>
        <w:rPr>
          <w:rFonts w:ascii="TH SarabunPSK" w:eastAsia="Calibri" w:hAnsi="TH SarabunPSK" w:cs="TH SarabunPSK"/>
          <w:b/>
          <w:bCs/>
          <w:spacing w:val="20"/>
          <w:sz w:val="28"/>
        </w:rPr>
      </w:pPr>
    </w:p>
    <w:p w14:paraId="79D62102" w14:textId="25379E75" w:rsidR="0026724E" w:rsidRPr="00B26EAA" w:rsidRDefault="00B373CF" w:rsidP="0042609C">
      <w:pPr>
        <w:pStyle w:val="ListParagraph"/>
        <w:numPr>
          <w:ilvl w:val="0"/>
          <w:numId w:val="16"/>
        </w:numPr>
        <w:spacing w:before="120" w:after="0"/>
        <w:jc w:val="thaiDistribute"/>
        <w:rPr>
          <w:rFonts w:ascii="TH SarabunPSK" w:hAnsi="TH SarabunPSK" w:cs="TH SarabunPSK"/>
          <w:sz w:val="28"/>
        </w:rPr>
      </w:pPr>
      <w:r w:rsidRPr="00B26EAA">
        <w:rPr>
          <w:rFonts w:ascii="TH SarabunPSK" w:hAnsi="TH SarabunPSK" w:cs="TH SarabunPSK" w:hint="cs"/>
          <w:b/>
          <w:bCs/>
          <w:sz w:val="28"/>
          <w:cs/>
        </w:rPr>
        <w:lastRenderedPageBreak/>
        <w:t>การจัดทำเว็บไซต์/ปรับปรุงข้อมูลให้เป็นปัจจุบัน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601"/>
        <w:gridCol w:w="2068"/>
      </w:tblGrid>
      <w:tr w:rsidR="009A58F2" w:rsidRPr="00B26EAA" w14:paraId="69A9E96B" w14:textId="77777777" w:rsidTr="009F0F69">
        <w:trPr>
          <w:tblHeader/>
        </w:trPr>
        <w:tc>
          <w:tcPr>
            <w:tcW w:w="3681" w:type="dxa"/>
            <w:shd w:val="clear" w:color="auto" w:fill="92D050"/>
            <w:vAlign w:val="center"/>
          </w:tcPr>
          <w:p w14:paraId="5B0EB7AD" w14:textId="1620CB5C" w:rsidR="009A58F2" w:rsidRDefault="009A58F2" w:rsidP="00BA063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</w:t>
            </w:r>
          </w:p>
          <w:p w14:paraId="6F845E7F" w14:textId="5A73F493" w:rsidR="00A231ED" w:rsidRPr="00B26EAA" w:rsidRDefault="00A231ED" w:rsidP="00A231E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ประเด็นที่ต้องยกระดับการพัฒน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</w:t>
            </w:r>
          </w:p>
        </w:tc>
        <w:tc>
          <w:tcPr>
            <w:tcW w:w="3601" w:type="dxa"/>
            <w:shd w:val="clear" w:color="auto" w:fill="92D050"/>
            <w:vAlign w:val="center"/>
          </w:tcPr>
          <w:p w14:paraId="21D32AD5" w14:textId="2D7A85D8" w:rsidR="009A58F2" w:rsidRPr="00B26EAA" w:rsidRDefault="009A58F2" w:rsidP="00BA06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2068" w:type="dxa"/>
            <w:shd w:val="clear" w:color="auto" w:fill="92D050"/>
            <w:vAlign w:val="center"/>
          </w:tcPr>
          <w:p w14:paraId="3D1F0259" w14:textId="77777777" w:rsidR="009A58F2" w:rsidRPr="00B26EAA" w:rsidRDefault="009A58F2" w:rsidP="00BA06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9A58F2" w:rsidRPr="00B26EAA" w14:paraId="792D9D5E" w14:textId="77777777" w:rsidTr="009F0F69">
        <w:trPr>
          <w:trHeight w:val="567"/>
        </w:trPr>
        <w:tc>
          <w:tcPr>
            <w:tcW w:w="3681" w:type="dxa"/>
          </w:tcPr>
          <w:p w14:paraId="2C2628A7" w14:textId="77777777" w:rsidR="009A58F2" w:rsidRPr="00B252E0" w:rsidRDefault="008C394B" w:rsidP="000C6F29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/>
                <w:b/>
                <w:bCs/>
                <w:sz w:val="28"/>
              </w:rPr>
              <w:t xml:space="preserve">QR Code 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เชิญชวนร่วมประเมินความพึงพอใจ</w:t>
            </w:r>
          </w:p>
          <w:p w14:paraId="16BA0C6F" w14:textId="412F55A6" w:rsidR="00A231ED" w:rsidRPr="00B26EAA" w:rsidRDefault="00A231ED" w:rsidP="00A231ED">
            <w:pPr>
              <w:pStyle w:val="Subtitle"/>
              <w:rPr>
                <w:cs/>
              </w:rPr>
            </w:pPr>
            <w:r>
              <w:rPr>
                <w:rFonts w:hint="cs"/>
                <w:cs/>
              </w:rPr>
              <w:t>-</w:t>
            </w:r>
            <w:r>
              <w:rPr>
                <w:cs/>
              </w:rPr>
              <w:t xml:space="preserve">ประชาชนและนักท่องเที่ยวที่มาติดต่อราชการ ณ สถานีตำรวจ หรือจุดบริการต่างๆ ไม่ทราบช่องทางการประเมิน หรือเข้าถึงแบบวัด </w:t>
            </w:r>
            <w:r>
              <w:t xml:space="preserve">EIT </w:t>
            </w:r>
            <w:r>
              <w:rPr>
                <w:cs/>
              </w:rPr>
              <w:t>ได้ยาก ส่งผลให้จำนวนผู้ตอบแบบสอบถามไม่ครบตามเกณฑ์ขั้นต่ำของ ป.ป.ช.</w:t>
            </w:r>
          </w:p>
        </w:tc>
        <w:tc>
          <w:tcPr>
            <w:tcW w:w="3601" w:type="dxa"/>
          </w:tcPr>
          <w:p w14:paraId="117BDF69" w14:textId="77777777" w:rsidR="009A58F2" w:rsidRDefault="00A231ED" w:rsidP="000C6F29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/>
                <w:cs/>
              </w:rPr>
              <w:t>1.</w:t>
            </w:r>
            <w:r>
              <w:rPr>
                <w:cs/>
              </w:rPr>
              <w:t>นำลิงก์แบบวัดการรับรู้ของผู้มีส่วนได้ส่วนเสียภายนอก (</w:t>
            </w:r>
            <w:r>
              <w:t xml:space="preserve">EIT) </w:t>
            </w:r>
            <w:r>
              <w:rPr>
                <w:cs/>
              </w:rPr>
              <w:t xml:space="preserve">จากระบบ </w:t>
            </w:r>
            <w:r>
              <w:t xml:space="preserve">ITAS </w:t>
            </w:r>
            <w:r>
              <w:rPr>
                <w:cs/>
              </w:rPr>
              <w:t xml:space="preserve">มาแปลงเป็น </w:t>
            </w:r>
            <w:r>
              <w:t xml:space="preserve">QR Code </w:t>
            </w:r>
            <w:r>
              <w:rPr>
                <w:cs/>
              </w:rPr>
              <w:t>ที่มีดีไซน์ชัดเจน น่าเชื่อถือ</w:t>
            </w:r>
          </w:p>
          <w:p w14:paraId="540E4D63" w14:textId="77777777" w:rsidR="00A231ED" w:rsidRDefault="00A231ED" w:rsidP="000C6F29">
            <w:pPr>
              <w:spacing w:before="120"/>
              <w:jc w:val="thaiDistribute"/>
            </w:pPr>
            <w:r>
              <w:rPr>
                <w:rFonts w:ascii="TH SarabunPSK" w:hAnsi="TH SarabunPSK" w:cs="TH SarabunPSK"/>
                <w:sz w:val="28"/>
              </w:rPr>
              <w:t>2.</w:t>
            </w:r>
            <w:r>
              <w:rPr>
                <w:cs/>
              </w:rPr>
              <w:t>จัดทำป้ายตั้งโต๊ะ (</w:t>
            </w:r>
            <w:r>
              <w:t xml:space="preserve">Tent Card) </w:t>
            </w:r>
            <w:r>
              <w:rPr>
                <w:cs/>
              </w:rPr>
              <w:t xml:space="preserve">และโปสเตอร์ประชาสัมพันธ์ "สแกนเพื่อประเมิน สภ.เกาะช้าง" ไปวางไว้ ณ จุด </w:t>
            </w:r>
            <w:r>
              <w:t xml:space="preserve">One Stop Service </w:t>
            </w:r>
            <w:r>
              <w:rPr>
                <w:cs/>
              </w:rPr>
              <w:t>ห้องรับแจ้งความ และเคาน์เตอร์ประชาสัมพันธ์</w:t>
            </w:r>
          </w:p>
          <w:p w14:paraId="7A7BC6EE" w14:textId="0B97E329" w:rsidR="00A231ED" w:rsidRPr="00B26EAA" w:rsidRDefault="00A231ED" w:rsidP="000C6F29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t>3.</w:t>
            </w:r>
            <w:r>
              <w:rPr>
                <w:cs/>
              </w:rPr>
              <w:t>มอบหมายให้เจ้าหน้าที่ประชาสัมพันธ์หรือสิบเวร แนะนำและเชิญชวนประชาชนสแกนคิวอาร์โค้ดหลังจากเสร็จสิ้นการติดต่อราชการทุกครั้ง</w:t>
            </w:r>
          </w:p>
        </w:tc>
        <w:tc>
          <w:tcPr>
            <w:tcW w:w="2068" w:type="dxa"/>
          </w:tcPr>
          <w:p w14:paraId="3466E58B" w14:textId="77777777" w:rsidR="009A58F2" w:rsidRDefault="009A58F2" w:rsidP="000C6F29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DA2D0CC" w14:textId="77777777" w:rsidR="00830CF1" w:rsidRDefault="00830CF1" w:rsidP="000C6F29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A74036E" w14:textId="77777777" w:rsidR="00830CF1" w:rsidRDefault="00830CF1" w:rsidP="000C6F29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B1A3F7A" w14:textId="77777777" w:rsidR="00830CF1" w:rsidRDefault="00830CF1" w:rsidP="000C6F29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98B89AD" w14:textId="48880E2C" w:rsidR="00830CF1" w:rsidRPr="00B26EAA" w:rsidRDefault="00830CF1" w:rsidP="000C6F29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8C394B" w:rsidRPr="00B26EAA" w14:paraId="065986BE" w14:textId="77777777" w:rsidTr="009F0F69">
        <w:trPr>
          <w:trHeight w:val="567"/>
        </w:trPr>
        <w:tc>
          <w:tcPr>
            <w:tcW w:w="3681" w:type="dxa"/>
          </w:tcPr>
          <w:p w14:paraId="6C8EA1B0" w14:textId="77777777" w:rsidR="008C394B" w:rsidRPr="00B252E0" w:rsidRDefault="008C394B" w:rsidP="008C394B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/>
                <w:b/>
                <w:bCs/>
                <w:sz w:val="28"/>
              </w:rPr>
              <w:t>O2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ประชาสัมพันธ์ กิจกรรม เม.ย.-มิ.ย.2569</w:t>
            </w:r>
          </w:p>
          <w:p w14:paraId="29C76FB3" w14:textId="7FB09D9E" w:rsidR="00A231ED" w:rsidRDefault="00A231ED" w:rsidP="008C394B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</w:rPr>
              <w:t xml:space="preserve">ข้อมูลข่าวสารบนเว็บไซต์ขาดความต่อเนื่อง ข่าวในห้วงไตรมาส </w:t>
            </w:r>
            <w:r>
              <w:t>3 (</w:t>
            </w:r>
            <w:r>
              <w:rPr>
                <w:cs/>
              </w:rPr>
              <w:t xml:space="preserve">เมษายน - มิถุนายน </w:t>
            </w:r>
            <w:r>
              <w:t xml:space="preserve">2569) </w:t>
            </w:r>
            <w:r>
              <w:rPr>
                <w:cs/>
              </w:rPr>
              <w:t>ยังอัปเดตไม่ครบถ้วน หรือแสดงผลเพียงรูปภาพโดยไม่มีรายละเอียดเนื้อหาข่าวที่ถูกต้องตามเกณฑ์</w:t>
            </w:r>
          </w:p>
        </w:tc>
        <w:tc>
          <w:tcPr>
            <w:tcW w:w="3601" w:type="dxa"/>
          </w:tcPr>
          <w:p w14:paraId="5FFC9227" w14:textId="77777777" w:rsidR="008C394B" w:rsidRDefault="00A231ED" w:rsidP="008C394B">
            <w:pPr>
              <w:spacing w:before="120"/>
              <w:jc w:val="thaiDistribute"/>
            </w:pPr>
            <w:r>
              <w:rPr>
                <w:rFonts w:ascii="TH SarabunPSK" w:hAnsi="TH SarabunPSK" w:cs="TH SarabunPSK"/>
                <w:sz w:val="28"/>
              </w:rPr>
              <w:t>1.</w:t>
            </w:r>
            <w:r>
              <w:rPr>
                <w:cs/>
              </w:rPr>
              <w:t xml:space="preserve">รวบรวมภาพและข้อมูลกิจกรรมเด่นในห้วง </w:t>
            </w:r>
            <w:r>
              <w:t xml:space="preserve">3 </w:t>
            </w:r>
            <w:r>
              <w:rPr>
                <w:cs/>
              </w:rPr>
              <w:t xml:space="preserve">เดือนนี้ เช่น กิจกรรมอำนวยความสะดวกช่วงสงกรานต์ </w:t>
            </w:r>
            <w:r>
              <w:t xml:space="preserve">2569, </w:t>
            </w:r>
            <w:r>
              <w:rPr>
                <w:cs/>
              </w:rPr>
              <w:t>พิธีวันอาภากร (</w:t>
            </w:r>
            <w:r>
              <w:t xml:space="preserve">19 </w:t>
            </w:r>
            <w:r>
              <w:rPr>
                <w:cs/>
              </w:rPr>
              <w:t xml:space="preserve">พ.ค. </w:t>
            </w:r>
            <w:r>
              <w:t xml:space="preserve">69), </w:t>
            </w:r>
            <w:r>
              <w:rPr>
                <w:cs/>
              </w:rPr>
              <w:t xml:space="preserve">หรือกิจกรรมรณรงค์สวมหมวกนิรภัย </w:t>
            </w:r>
            <w:r>
              <w:t xml:space="preserve">100% </w:t>
            </w:r>
            <w:r>
              <w:rPr>
                <w:cs/>
              </w:rPr>
              <w:t>บนเกาะช้าง</w:t>
            </w:r>
          </w:p>
          <w:p w14:paraId="2DAD2354" w14:textId="77777777" w:rsidR="00A231ED" w:rsidRDefault="00A231ED" w:rsidP="008C394B">
            <w:pPr>
              <w:spacing w:before="120"/>
              <w:jc w:val="thaiDistribute"/>
            </w:pPr>
            <w:r>
              <w:t>2.</w:t>
            </w:r>
            <w:r>
              <w:rPr>
                <w:cs/>
              </w:rPr>
              <w:t xml:space="preserve">เขียนเนื้อหาข่าวให้มีรายละเอียดครบถ้วน (ใคร ทำอะไร ที่ไหน เมื่อไหร่ และผลลัพธ์เป็นอย่างไร) โดยหลีกเลี่ยงการใส่แค่ภาพหรือลิงก์ไปยัง </w:t>
            </w:r>
            <w:r>
              <w:t>Facebook</w:t>
            </w:r>
          </w:p>
          <w:p w14:paraId="6314FB5E" w14:textId="23BD677D" w:rsidR="00A231ED" w:rsidRPr="00B26EAA" w:rsidRDefault="00A231ED" w:rsidP="008C394B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t>3.</w:t>
            </w:r>
            <w:r>
              <w:rPr>
                <w:cs/>
              </w:rPr>
              <w:t>นำข้อมูลขึ้นเผยแพร่บนเมนู "ข่าวประชาสัมพันธ์" ของเว็บไซต์หลักอย่างเป็นระบบ</w:t>
            </w:r>
          </w:p>
        </w:tc>
        <w:tc>
          <w:tcPr>
            <w:tcW w:w="2068" w:type="dxa"/>
          </w:tcPr>
          <w:p w14:paraId="296B0F80" w14:textId="77777777" w:rsidR="008C394B" w:rsidRDefault="008C394B" w:rsidP="008C394B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598DB16" w14:textId="77777777" w:rsidR="00830CF1" w:rsidRDefault="00830CF1" w:rsidP="008C394B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EB5E203" w14:textId="77777777" w:rsidR="00830CF1" w:rsidRDefault="00830CF1" w:rsidP="008C394B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F4278C0" w14:textId="77777777" w:rsidR="00830CF1" w:rsidRDefault="00830CF1" w:rsidP="008C394B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6FC4115" w14:textId="57C03326" w:rsidR="00830CF1" w:rsidRPr="00B26EAA" w:rsidRDefault="00830CF1" w:rsidP="008C394B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</w:tbl>
    <w:p w14:paraId="7E9C2225" w14:textId="527290A2" w:rsidR="00A231ED" w:rsidRDefault="00A231ED"/>
    <w:p w14:paraId="10238A52" w14:textId="77777777" w:rsidR="00203F73" w:rsidRDefault="00203F73"/>
    <w:p w14:paraId="3A3AFF09" w14:textId="77777777" w:rsidR="00A231ED" w:rsidRDefault="00A231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601"/>
        <w:gridCol w:w="2068"/>
      </w:tblGrid>
      <w:tr w:rsidR="00A231ED" w:rsidRPr="00B26EAA" w14:paraId="3D906EB6" w14:textId="77777777" w:rsidTr="00A231ED">
        <w:trPr>
          <w:trHeight w:val="567"/>
        </w:trPr>
        <w:tc>
          <w:tcPr>
            <w:tcW w:w="3681" w:type="dxa"/>
            <w:shd w:val="clear" w:color="auto" w:fill="92D050"/>
            <w:vAlign w:val="center"/>
          </w:tcPr>
          <w:p w14:paraId="531E91DD" w14:textId="77777777" w:rsidR="00A231ED" w:rsidRDefault="00A231ED" w:rsidP="00A231E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ด้าน</w:t>
            </w:r>
          </w:p>
          <w:p w14:paraId="65FB1229" w14:textId="56CEA9FE" w:rsidR="00A231ED" w:rsidRPr="00B26EAA" w:rsidRDefault="00A231ED" w:rsidP="00A231ED">
            <w:pPr>
              <w:spacing w:before="12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ประเด็นที่ต้องยกระดับการพัฒน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</w:t>
            </w:r>
          </w:p>
        </w:tc>
        <w:tc>
          <w:tcPr>
            <w:tcW w:w="3601" w:type="dxa"/>
            <w:shd w:val="clear" w:color="auto" w:fill="92D050"/>
            <w:vAlign w:val="center"/>
          </w:tcPr>
          <w:p w14:paraId="6BF4A833" w14:textId="515C65E4" w:rsidR="00A231ED" w:rsidRPr="00B26EAA" w:rsidRDefault="00A231ED" w:rsidP="00A231ED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2068" w:type="dxa"/>
            <w:shd w:val="clear" w:color="auto" w:fill="92D050"/>
            <w:vAlign w:val="center"/>
          </w:tcPr>
          <w:p w14:paraId="23E5AFA7" w14:textId="60BDB5E4" w:rsidR="00A231ED" w:rsidRPr="00B26EAA" w:rsidRDefault="00A231ED" w:rsidP="00A231ED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 w:rsidRPr="00B26E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A231ED" w:rsidRPr="00B26EAA" w14:paraId="2E1D765A" w14:textId="77777777" w:rsidTr="009F0F69">
        <w:trPr>
          <w:trHeight w:val="567"/>
        </w:trPr>
        <w:tc>
          <w:tcPr>
            <w:tcW w:w="3681" w:type="dxa"/>
          </w:tcPr>
          <w:p w14:paraId="539473D3" w14:textId="77777777" w:rsidR="00A231ED" w:rsidRPr="00B252E0" w:rsidRDefault="00A231ED" w:rsidP="00A231E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/>
                <w:b/>
                <w:bCs/>
                <w:sz w:val="28"/>
              </w:rPr>
              <w:t>O3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ผลการปฏิบัติเจ้าหน้าที่ เม.ย.-</w:t>
            </w:r>
            <w:proofErr w:type="gramStart"/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มิ.ย</w:t>
            </w:r>
            <w:proofErr w:type="gramEnd"/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2569</w:t>
            </w:r>
          </w:p>
          <w:p w14:paraId="66BCC4A3" w14:textId="012C4351" w:rsidR="00A231ED" w:rsidRDefault="00A231ED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cs/>
              </w:rPr>
              <w:t>ว็บไซต์ขาดการแสดงผลงานที่เป็นรูปธรรมของแต่ละสายงานในห้วงไตรมาสล่าสุด ทำให้ขาดความโปร่งใสในมุมมองของประชาชน</w:t>
            </w:r>
          </w:p>
        </w:tc>
        <w:tc>
          <w:tcPr>
            <w:tcW w:w="3601" w:type="dxa"/>
          </w:tcPr>
          <w:p w14:paraId="543EADC3" w14:textId="77777777" w:rsidR="00A231ED" w:rsidRDefault="00A231ED" w:rsidP="00A231ED">
            <w:pPr>
              <w:spacing w:before="120"/>
              <w:jc w:val="thaiDistribute"/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  <w:r>
              <w:rPr>
                <w:cs/>
              </w:rPr>
              <w:t xml:space="preserve">ประสานงานฝ่ายอำนวยการเพื่อดึงข้อมูลสถิติและผลงานเด่นประจำเดือน เม.ย. - มิ.ย. </w:t>
            </w:r>
            <w:r>
              <w:t xml:space="preserve">2569 </w:t>
            </w:r>
            <w:r>
              <w:rPr>
                <w:cs/>
              </w:rPr>
              <w:t>ของทุกสายงาน (เช่น สถิติการจับกุมคดีอาญากลุ่มต่างๆ ของงานสืบสวน/ปราบปราม</w:t>
            </w:r>
            <w:r>
              <w:t xml:space="preserve">, </w:t>
            </w:r>
            <w:r>
              <w:rPr>
                <w:cs/>
              </w:rPr>
              <w:t>สถิติการกวดขันวินัยจราจรของงานจราจร</w:t>
            </w:r>
            <w:r>
              <w:t xml:space="preserve">, </w:t>
            </w:r>
            <w:r>
              <w:rPr>
                <w:cs/>
              </w:rPr>
              <w:t>และการบริการประชาชนของพนักงานสอบสวน)</w:t>
            </w:r>
          </w:p>
          <w:p w14:paraId="72D09F17" w14:textId="7A2EF8F2" w:rsidR="00A231ED" w:rsidRPr="00B26EAA" w:rsidRDefault="00A231ED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/>
                <w:cs/>
              </w:rPr>
              <w:t>.</w:t>
            </w:r>
            <w:r>
              <w:rPr>
                <w:cs/>
              </w:rPr>
              <w:t>สรุปผลงานออกมาในรูปแบบ "รายงานผลการปฏิบัติงานประจำไตรมาส" โดยใช้ภาษาที่เข้าใจง่าย หรือจัดทำเป็นภาพอินโฟกราฟิก (</w:t>
            </w:r>
            <w:r>
              <w:t>Infographic)</w:t>
            </w:r>
          </w:p>
        </w:tc>
        <w:tc>
          <w:tcPr>
            <w:tcW w:w="2068" w:type="dxa"/>
          </w:tcPr>
          <w:p w14:paraId="09BCD97F" w14:textId="77777777" w:rsidR="00A231ED" w:rsidRDefault="00A231ED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51F1ABE" w14:textId="77777777" w:rsidR="00830CF1" w:rsidRDefault="00830CF1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9738C91" w14:textId="77777777" w:rsidR="00830CF1" w:rsidRDefault="00830CF1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51F5C3F" w14:textId="77777777" w:rsidR="00830CF1" w:rsidRDefault="00830CF1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8743B8D" w14:textId="5D0F5B4D" w:rsidR="00830CF1" w:rsidRPr="00B26EAA" w:rsidRDefault="00830CF1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A231ED" w:rsidRPr="00B26EAA" w14:paraId="3AC61237" w14:textId="77777777" w:rsidTr="009F0F69">
        <w:trPr>
          <w:trHeight w:val="567"/>
        </w:trPr>
        <w:tc>
          <w:tcPr>
            <w:tcW w:w="3681" w:type="dxa"/>
          </w:tcPr>
          <w:p w14:paraId="579717E2" w14:textId="77777777" w:rsidR="00A231ED" w:rsidRPr="00B252E0" w:rsidRDefault="00A231ED" w:rsidP="00A231E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/>
                <w:b/>
                <w:bCs/>
                <w:sz w:val="28"/>
              </w:rPr>
              <w:t>O13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ช่องทางการรับเรื่องร้องเรียน</w:t>
            </w:r>
          </w:p>
          <w:p w14:paraId="68F41C2C" w14:textId="46C0B2A4" w:rsidR="00A231ED" w:rsidRPr="00B26EAA" w:rsidRDefault="00630307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cs/>
              </w:rPr>
              <w:t>ช่องทางการร้องเรียนการทุจริตประพฤติมิชอบบนหน้าเว็บไซต์เข้าถึงยาก ปะปนอยู่กับเรื่องร้องเรียนทั่วไป หรือระบบไม่สามารถคุ้มครองความปลอดภัยของข้อมูลผู้ร้องเรียนได้</w:t>
            </w:r>
          </w:p>
        </w:tc>
        <w:tc>
          <w:tcPr>
            <w:tcW w:w="3601" w:type="dxa"/>
          </w:tcPr>
          <w:p w14:paraId="300041AF" w14:textId="77777777" w:rsidR="00A231ED" w:rsidRDefault="00630307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/>
                <w:cs/>
              </w:rPr>
              <w:t>-</w:t>
            </w:r>
            <w:r>
              <w:rPr>
                <w:cs/>
              </w:rPr>
              <w:t>แยกเมนู</w:t>
            </w:r>
            <w:r>
              <w:t xml:space="preserve"> </w:t>
            </w:r>
            <w:r>
              <w:rPr>
                <w:b/>
                <w:bCs/>
              </w:rPr>
              <w:t>"</w:t>
            </w:r>
            <w:r>
              <w:rPr>
                <w:b/>
                <w:bCs/>
                <w:cs/>
              </w:rPr>
              <w:t>ร้องเรียนการทุจริตและประพฤติมิชอบ"</w:t>
            </w:r>
            <w:r>
              <w:t xml:space="preserve"> </w:t>
            </w:r>
            <w:r>
              <w:rPr>
                <w:cs/>
              </w:rPr>
              <w:t>ออกมาให้เห็นเด่นชัดบนหน้าแรกของเว็บไซต์ (</w:t>
            </w:r>
            <w:r>
              <w:t>Home Page)</w:t>
            </w:r>
          </w:p>
          <w:p w14:paraId="77E9BEF0" w14:textId="5FE6EE21" w:rsidR="00630307" w:rsidRPr="00B26EAA" w:rsidRDefault="00630307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-</w:t>
            </w:r>
            <w:r>
              <w:rPr>
                <w:cs/>
              </w:rPr>
              <w:t>จัดทำระบบฟอร์มออนไลน์ที่แยกต่างหาก โดยมีข้อความระบุชัดเจนว่า</w:t>
            </w:r>
            <w:r>
              <w:t xml:space="preserve"> </w:t>
            </w:r>
            <w:r>
              <w:rPr>
                <w:i/>
                <w:iCs/>
              </w:rPr>
              <w:t>"</w:t>
            </w:r>
            <w:r>
              <w:rPr>
                <w:i/>
                <w:iCs/>
                <w:cs/>
              </w:rPr>
              <w:t>ข้อมูลของผู้ร้องเรียนจะถูกเก็บรักษาเป็นความลับสูงสุดตามกฎหมาย"</w:t>
            </w:r>
          </w:p>
        </w:tc>
        <w:tc>
          <w:tcPr>
            <w:tcW w:w="2068" w:type="dxa"/>
          </w:tcPr>
          <w:p w14:paraId="5D9B6B5F" w14:textId="77777777" w:rsidR="00A231ED" w:rsidRDefault="00A231ED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DADF32D" w14:textId="77777777" w:rsidR="00830CF1" w:rsidRDefault="00830CF1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D4F0029" w14:textId="2CE16A6F" w:rsidR="00830CF1" w:rsidRPr="00B26EAA" w:rsidRDefault="00830CF1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A231ED" w:rsidRPr="00B26EAA" w14:paraId="5651A61F" w14:textId="77777777" w:rsidTr="009F0F69">
        <w:trPr>
          <w:trHeight w:val="567"/>
        </w:trPr>
        <w:tc>
          <w:tcPr>
            <w:tcW w:w="3681" w:type="dxa"/>
          </w:tcPr>
          <w:p w14:paraId="0622EA7F" w14:textId="77777777" w:rsidR="00A231ED" w:rsidRPr="00B252E0" w:rsidRDefault="00A231ED" w:rsidP="00A231E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52E0">
              <w:rPr>
                <w:rFonts w:ascii="TH SarabunPSK" w:hAnsi="TH SarabunPSK" w:cs="TH SarabunPSK"/>
                <w:b/>
                <w:bCs/>
                <w:sz w:val="28"/>
              </w:rPr>
              <w:t xml:space="preserve">O14 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ประกาศนโยบายต่อต้านการรับสินบน</w:t>
            </w:r>
          </w:p>
          <w:p w14:paraId="5BB5A258" w14:textId="6F0C4A98" w:rsidR="00630307" w:rsidRPr="00B26EAA" w:rsidRDefault="00630307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cs/>
              </w:rPr>
              <w:t>มีเพียงตัวเล่มประกาศ แต่ขาดการนำเสนอข้อมูลในรูปแบบสื่อสาธารณะที่ประชาชนและเจ้าหน้าที่สามารถรับรู้และตระหนักถึงนโยบายได้โดยง่าย</w:t>
            </w:r>
          </w:p>
        </w:tc>
        <w:tc>
          <w:tcPr>
            <w:tcW w:w="3601" w:type="dxa"/>
          </w:tcPr>
          <w:p w14:paraId="267DD7AA" w14:textId="62973389" w:rsidR="00A231ED" w:rsidRDefault="00630307" w:rsidP="00630307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/>
                <w:cs/>
              </w:rPr>
              <w:t xml:space="preserve"> -</w:t>
            </w:r>
            <w:r>
              <w:rPr>
                <w:cs/>
              </w:rPr>
              <w:t xml:space="preserve">นำประกาศนโยบาย </w:t>
            </w:r>
            <w:r>
              <w:t xml:space="preserve">No Gift Policy </w:t>
            </w:r>
            <w:r>
              <w:rPr>
                <w:cs/>
              </w:rPr>
              <w:t xml:space="preserve">และ </w:t>
            </w:r>
            <w:r>
              <w:t xml:space="preserve">Anti-Bribery Policy </w:t>
            </w:r>
            <w:r>
              <w:rPr>
                <w:rFonts w:hint="cs"/>
                <w:cs/>
              </w:rPr>
              <w:t xml:space="preserve"> พ.ศ.</w:t>
            </w:r>
            <w:r>
              <w:rPr>
                <w:cs/>
              </w:rPr>
              <w:t xml:space="preserve"> </w:t>
            </w:r>
            <w:r>
              <w:t xml:space="preserve">2569 </w:t>
            </w:r>
            <w:r>
              <w:rPr>
                <w:cs/>
              </w:rPr>
              <w:t>ที่ลงนามโดย ผกก.สภ.เกาะช้าง</w:t>
            </w:r>
          </w:p>
          <w:p w14:paraId="6221E60E" w14:textId="748B847E" w:rsidR="00630307" w:rsidRPr="00630307" w:rsidRDefault="00630307" w:rsidP="00630307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-</w:t>
            </w:r>
            <w:r>
              <w:rPr>
                <w:cs/>
              </w:rPr>
              <w:t>ใส่ภาพถ่ายกิจกรรมที่ ผกก. นำแถลงนโยบายต่อต้านการรับสินบนในการประชุมข้าราชการตำรวจ เพื่อเป็นหลักฐาน</w:t>
            </w:r>
          </w:p>
        </w:tc>
        <w:tc>
          <w:tcPr>
            <w:tcW w:w="2068" w:type="dxa"/>
          </w:tcPr>
          <w:p w14:paraId="114A5BA2" w14:textId="77777777" w:rsidR="00A231ED" w:rsidRDefault="00A231ED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51D2BB1" w14:textId="77777777" w:rsidR="00830CF1" w:rsidRDefault="00830CF1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98389FE" w14:textId="67640321" w:rsidR="00830CF1" w:rsidRPr="00B26EAA" w:rsidRDefault="00830CF1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  <w:tr w:rsidR="00A231ED" w:rsidRPr="00B26EAA" w14:paraId="75ED1670" w14:textId="77777777" w:rsidTr="009F0F69">
        <w:trPr>
          <w:trHeight w:val="567"/>
        </w:trPr>
        <w:tc>
          <w:tcPr>
            <w:tcW w:w="3681" w:type="dxa"/>
          </w:tcPr>
          <w:p w14:paraId="57C14189" w14:textId="77777777" w:rsidR="00A231ED" w:rsidRDefault="00A231ED" w:rsidP="00A231E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ช่องทางการติดต่อ สภ.เกาะช้าง</w:t>
            </w:r>
            <w:r w:rsidR="00B252E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ยัง</w:t>
            </w:r>
          </w:p>
          <w:p w14:paraId="5C54591E" w14:textId="7F576B6D" w:rsidR="00B252E0" w:rsidRPr="00B252E0" w:rsidRDefault="00B252E0" w:rsidP="00A231E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601" w:type="dxa"/>
          </w:tcPr>
          <w:p w14:paraId="2AEBCC76" w14:textId="712974BC" w:rsidR="00A231ED" w:rsidRPr="00B26EAA" w:rsidRDefault="00630307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/>
                <w:cs/>
              </w:rPr>
              <w:t>-</w:t>
            </w:r>
            <w:r>
              <w:rPr>
                <w:cs/>
              </w:rPr>
              <w:t xml:space="preserve">ตรวจสอบและอัปเดตข้อมูลพื้นฐานทั้งหมดให้ถูกต้องเป็นปัจจุบัน: ที่อยู่ </w:t>
            </w:r>
            <w:r>
              <w:rPr>
                <w:rFonts w:hint="cs"/>
                <w:cs/>
              </w:rPr>
              <w:t>,</w:t>
            </w:r>
            <w:r>
              <w:t xml:space="preserve"> </w:t>
            </w:r>
            <w:r>
              <w:rPr>
                <w:cs/>
              </w:rPr>
              <w:t xml:space="preserve">เบอร์โทรศัพท์สายตรงห้องวิทยุ/สิบเวร (ที่ติดต่อได้ </w:t>
            </w:r>
            <w:r>
              <w:t xml:space="preserve">24 </w:t>
            </w:r>
            <w:r>
              <w:rPr>
                <w:cs/>
              </w:rPr>
              <w:t>ชั่วโมง)</w:t>
            </w:r>
            <w:r>
              <w:t xml:space="preserve">, </w:t>
            </w:r>
            <w:r>
              <w:rPr>
                <w:rFonts w:hint="cs"/>
                <w:cs/>
              </w:rPr>
              <w:t xml:space="preserve">และจัดทำแผนที่ </w:t>
            </w:r>
            <w:r>
              <w:t xml:space="preserve"> GOOGLE MAP</w:t>
            </w:r>
          </w:p>
        </w:tc>
        <w:tc>
          <w:tcPr>
            <w:tcW w:w="2068" w:type="dxa"/>
          </w:tcPr>
          <w:p w14:paraId="579C3881" w14:textId="77777777" w:rsidR="00A231ED" w:rsidRDefault="00A231ED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30F884F" w14:textId="0FA2E14E" w:rsidR="00830CF1" w:rsidRPr="00B26EAA" w:rsidRDefault="00830CF1" w:rsidP="00A231E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งานอำนวยการ</w:t>
            </w:r>
          </w:p>
        </w:tc>
      </w:tr>
    </w:tbl>
    <w:p w14:paraId="07390943" w14:textId="13E64EAB" w:rsidR="0042609C" w:rsidRDefault="0042609C" w:rsidP="008A29A5">
      <w:pPr>
        <w:pStyle w:val="NoSpacing"/>
        <w:rPr>
          <w:rFonts w:ascii="TH SarabunPSK" w:eastAsia="Calibri" w:hAnsi="TH SarabunPSK" w:cs="TH SarabunPSK"/>
          <w:spacing w:val="20"/>
          <w:sz w:val="32"/>
          <w:szCs w:val="32"/>
        </w:rPr>
      </w:pPr>
      <w:r w:rsidRPr="008A29A5">
        <w:rPr>
          <w:rFonts w:ascii="TH SarabunPSK" w:hAnsi="TH SarabunPSK" w:cs="TH SarabunPSK" w:hint="cs"/>
          <w:sz w:val="32"/>
          <w:szCs w:val="32"/>
          <w:cs/>
        </w:rPr>
        <w:lastRenderedPageBreak/>
        <w:t>จัดทำมาตรการ/กิจกรรมที่แสดงถึงการพัฒนาการปฏิบัติงานและการให้บริการ เพื่อยกระดับภาพลักษณ์</w:t>
      </w:r>
      <w:r w:rsidRPr="008A29A5">
        <w:rPr>
          <w:rFonts w:ascii="TH SarabunPSK" w:hAnsi="TH SarabunPSK" w:cs="TH SarabunPSK" w:hint="cs"/>
          <w:spacing w:val="8"/>
          <w:sz w:val="32"/>
          <w:szCs w:val="32"/>
          <w:cs/>
        </w:rPr>
        <w:t>ความสุจริต</w:t>
      </w:r>
      <w:r w:rsidRPr="008A29A5">
        <w:rPr>
          <w:rFonts w:ascii="TH SarabunPSK" w:hAnsi="TH SarabunPSK" w:cs="TH SarabunPSK" w:hint="cs"/>
          <w:sz w:val="32"/>
          <w:szCs w:val="32"/>
          <w:cs/>
        </w:rPr>
        <w:t>ของสถานีตำรวจต่อสาธารณะ อย่างน้อย 1 มาตรการ/กิจกรรม</w:t>
      </w:r>
    </w:p>
    <w:p w14:paraId="0564C0DE" w14:textId="77777777" w:rsidR="008A29A5" w:rsidRPr="008A29A5" w:rsidRDefault="008A29A5" w:rsidP="008A29A5">
      <w:pPr>
        <w:pStyle w:val="NoSpacing"/>
        <w:rPr>
          <w:rFonts w:ascii="TH SarabunPSK" w:eastAsia="Calibri" w:hAnsi="TH SarabunPSK" w:cs="TH SarabunPSK"/>
          <w:spacing w:val="20"/>
          <w:sz w:val="32"/>
          <w:szCs w:val="32"/>
        </w:rPr>
      </w:pPr>
    </w:p>
    <w:p w14:paraId="35C7EFF6" w14:textId="333F066D" w:rsidR="008A29A5" w:rsidRPr="008A29A5" w:rsidRDefault="008A29A5" w:rsidP="008A29A5">
      <w:pPr>
        <w:pStyle w:val="NoSpacing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8A29A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เมื่อวันที่ </w:t>
      </w:r>
      <w:r w:rsidRPr="008A29A5">
        <w:rPr>
          <w:rFonts w:ascii="TH SarabunPSK" w:eastAsia="Times New Roman" w:hAnsi="TH SarabunPSK" w:cs="TH SarabunPSK" w:hint="cs"/>
          <w:sz w:val="32"/>
          <w:szCs w:val="32"/>
        </w:rPr>
        <w:t xml:space="preserve">9 </w:t>
      </w:r>
      <w:r w:rsidRPr="008A29A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เมษายน </w:t>
      </w:r>
      <w:r w:rsidRPr="008A29A5">
        <w:rPr>
          <w:rFonts w:ascii="TH SarabunPSK" w:eastAsia="Times New Roman" w:hAnsi="TH SarabunPSK" w:cs="TH SarabunPSK" w:hint="cs"/>
          <w:sz w:val="32"/>
          <w:szCs w:val="32"/>
        </w:rPr>
        <w:t xml:space="preserve">2569 </w:t>
      </w:r>
      <w:r w:rsidRPr="008A29A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เวลา </w:t>
      </w:r>
      <w:r w:rsidRPr="008A29A5">
        <w:rPr>
          <w:rFonts w:ascii="TH SarabunPSK" w:eastAsia="Times New Roman" w:hAnsi="TH SarabunPSK" w:cs="TH SarabunPSK" w:hint="cs"/>
          <w:sz w:val="32"/>
          <w:szCs w:val="32"/>
        </w:rPr>
        <w:t xml:space="preserve">09.00 </w:t>
      </w:r>
      <w:r w:rsidRPr="008A29A5">
        <w:rPr>
          <w:rFonts w:ascii="TH SarabunPSK" w:eastAsia="Times New Roman" w:hAnsi="TH SarabunPSK" w:cs="TH SarabunPSK" w:hint="cs"/>
          <w:sz w:val="32"/>
          <w:szCs w:val="32"/>
          <w:cs/>
        </w:rPr>
        <w:t>น. พ.ต.ท.กฤษดามินทร์ เสน ผกก.สภ.เกาะช้าง ได้นำทีมข้าราชการตำรวจประชุมชี้แจงนโยบายพร้อมประกาศเจตนารมณ์ต่อต้านการทุจริตทุกรูปแบบ</w:t>
      </w:r>
    </w:p>
    <w:p w14:paraId="524D9179" w14:textId="77777777" w:rsidR="008A29A5" w:rsidRPr="008A29A5" w:rsidRDefault="008A29A5" w:rsidP="008A29A5">
      <w:pPr>
        <w:pStyle w:val="NoSpacing"/>
        <w:rPr>
          <w:rFonts w:ascii="TH SarabunPSK" w:eastAsia="Times New Roman" w:hAnsi="TH SarabunPSK" w:cs="TH SarabunPSK" w:hint="cs"/>
          <w:sz w:val="32"/>
          <w:szCs w:val="32"/>
        </w:rPr>
      </w:pPr>
      <w:r w:rsidRPr="008A29A5">
        <w:rPr>
          <w:rFonts w:ascii="TH SarabunPSK" w:eastAsia="Times New Roman" w:hAnsi="TH SarabunPSK" w:cs="TH SarabunPSK" w:hint="cs"/>
          <w:sz w:val="32"/>
          <w:szCs w:val="32"/>
          <w:cs/>
        </w:rPr>
        <w:t>วาระสำคัญในครั้งนี้ไม่ใช่เพียงแค่การประกาศนโยบายบนกระดาษ แต่เป็นการเดินหน้าจัดกิจกรรมเพื่อพัฒนาคุณภาพการปฏิบัติงานและการให้บริการประชาชนอย่างเป็นรูปธรรม โดยมีเป้าหมายหลักในการปรับเปลี่ยนภาพลักษณ์ของสถานีตำรวจภูธรเกาะช้างให้มีความสุจริต โปร่งใส และพร้อมให้บริการประชาชนด้วยความเต็มใจ เพื่อยกระดับความเชื่อมั่นและสร้างศรัทธาจากพี่น้องประชาชนในพื้นที่ต่อสาธารณะอย่างแท้จริง</w:t>
      </w:r>
    </w:p>
    <w:p w14:paraId="61C64704" w14:textId="71F0CA2C" w:rsidR="00653796" w:rsidRDefault="00653796" w:rsidP="00B252E0">
      <w:pPr>
        <w:widowControl w:val="0"/>
        <w:jc w:val="thaiDistribute"/>
        <w:rPr>
          <w:rFonts w:ascii="TH SarabunIT๙" w:eastAsia="Calibri" w:hAnsi="TH SarabunIT๙" w:cs="TH SarabunIT๙"/>
          <w:spacing w:val="20"/>
          <w:sz w:val="30"/>
          <w:szCs w:val="30"/>
        </w:rPr>
      </w:pPr>
      <w:r>
        <w:rPr>
          <w:rFonts w:ascii="TH SarabunIT๙" w:eastAsia="Calibri" w:hAnsi="TH SarabunIT๙" w:cs="TH SarabunIT๙"/>
          <w:noProof/>
          <w:spacing w:val="20"/>
          <w:sz w:val="30"/>
          <w:szCs w:val="30"/>
        </w:rPr>
        <w:drawing>
          <wp:anchor distT="0" distB="0" distL="114300" distR="114300" simplePos="0" relativeHeight="251663360" behindDoc="0" locked="0" layoutInCell="1" allowOverlap="1" wp14:anchorId="4BC1602C" wp14:editId="4C06C8C5">
            <wp:simplePos x="0" y="0"/>
            <wp:positionH relativeFrom="column">
              <wp:posOffset>475336</wp:posOffset>
            </wp:positionH>
            <wp:positionV relativeFrom="paragraph">
              <wp:posOffset>362458</wp:posOffset>
            </wp:positionV>
            <wp:extent cx="2640381" cy="1980427"/>
            <wp:effectExtent l="0" t="0" r="762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81" cy="19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703E8" w14:textId="3D890161" w:rsidR="00653796" w:rsidRDefault="00653796" w:rsidP="00B252E0">
      <w:pPr>
        <w:widowControl w:val="0"/>
        <w:jc w:val="thaiDistribute"/>
        <w:rPr>
          <w:rFonts w:ascii="TH SarabunIT๙" w:eastAsia="Calibri" w:hAnsi="TH SarabunIT๙" w:cs="TH SarabunIT๙"/>
          <w:spacing w:val="20"/>
          <w:sz w:val="30"/>
          <w:szCs w:val="30"/>
        </w:rPr>
      </w:pPr>
      <w:r>
        <w:rPr>
          <w:rFonts w:ascii="TH SarabunIT๙" w:eastAsia="Calibri" w:hAnsi="TH SarabunIT๙" w:cs="TH SarabunIT๙"/>
          <w:noProof/>
          <w:spacing w:val="20"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69E6C1FA" wp14:editId="2DC41BE5">
            <wp:simplePos x="0" y="0"/>
            <wp:positionH relativeFrom="margin">
              <wp:posOffset>3296285</wp:posOffset>
            </wp:positionH>
            <wp:positionV relativeFrom="paragraph">
              <wp:posOffset>4445</wp:posOffset>
            </wp:positionV>
            <wp:extent cx="2690495" cy="2018030"/>
            <wp:effectExtent l="0" t="0" r="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95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5990E2" w14:textId="5E01E1BA" w:rsidR="00653796" w:rsidRDefault="00653796" w:rsidP="00B252E0">
      <w:pPr>
        <w:widowControl w:val="0"/>
        <w:jc w:val="thaiDistribute"/>
        <w:rPr>
          <w:rFonts w:ascii="TH SarabunIT๙" w:eastAsia="Calibri" w:hAnsi="TH SarabunIT๙" w:cs="TH SarabunIT๙"/>
          <w:spacing w:val="20"/>
          <w:sz w:val="30"/>
          <w:szCs w:val="30"/>
        </w:rPr>
      </w:pPr>
    </w:p>
    <w:p w14:paraId="5995C504" w14:textId="419BB4FB" w:rsidR="00653796" w:rsidRDefault="00653796" w:rsidP="00B252E0">
      <w:pPr>
        <w:widowControl w:val="0"/>
        <w:jc w:val="thaiDistribute"/>
        <w:rPr>
          <w:rFonts w:ascii="TH SarabunIT๙" w:eastAsia="Calibri" w:hAnsi="TH SarabunIT๙" w:cs="TH SarabunIT๙"/>
          <w:spacing w:val="20"/>
          <w:sz w:val="30"/>
          <w:szCs w:val="30"/>
        </w:rPr>
      </w:pPr>
    </w:p>
    <w:p w14:paraId="519428BD" w14:textId="3396400F" w:rsidR="00653796" w:rsidRDefault="00653796" w:rsidP="00B252E0">
      <w:pPr>
        <w:widowControl w:val="0"/>
        <w:jc w:val="thaiDistribute"/>
        <w:rPr>
          <w:rFonts w:ascii="TH SarabunIT๙" w:eastAsia="Calibri" w:hAnsi="TH SarabunIT๙" w:cs="TH SarabunIT๙"/>
          <w:spacing w:val="20"/>
          <w:sz w:val="30"/>
          <w:szCs w:val="30"/>
        </w:rPr>
      </w:pPr>
    </w:p>
    <w:p w14:paraId="5B72CFF0" w14:textId="561BC20E" w:rsidR="00653796" w:rsidRPr="00B252E0" w:rsidRDefault="00653796" w:rsidP="00B252E0">
      <w:pPr>
        <w:widowControl w:val="0"/>
        <w:jc w:val="thaiDistribute"/>
        <w:rPr>
          <w:rFonts w:ascii="TH SarabunIT๙" w:eastAsia="Calibri" w:hAnsi="TH SarabunIT๙" w:cs="TH SarabunIT๙"/>
          <w:spacing w:val="20"/>
          <w:sz w:val="30"/>
          <w:szCs w:val="30"/>
          <w:cs/>
        </w:rPr>
      </w:pPr>
      <w:r>
        <w:rPr>
          <w:rFonts w:ascii="TH SarabunIT๙" w:eastAsia="Calibri" w:hAnsi="TH SarabunIT๙" w:cs="TH SarabunIT๙"/>
          <w:noProof/>
          <w:spacing w:val="20"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5DCFD243" wp14:editId="16BF01A5">
            <wp:simplePos x="0" y="0"/>
            <wp:positionH relativeFrom="margin">
              <wp:align>right</wp:align>
            </wp:positionH>
            <wp:positionV relativeFrom="paragraph">
              <wp:posOffset>527883</wp:posOffset>
            </wp:positionV>
            <wp:extent cx="2576791" cy="1932731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791" cy="193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 w:hint="cs"/>
          <w:noProof/>
          <w:spacing w:val="20"/>
          <w:sz w:val="30"/>
          <w:szCs w:val="30"/>
        </w:rPr>
        <w:drawing>
          <wp:anchor distT="0" distB="0" distL="114300" distR="114300" simplePos="0" relativeHeight="251665408" behindDoc="0" locked="0" layoutInCell="1" allowOverlap="1" wp14:anchorId="03B0F698" wp14:editId="20DC5816">
            <wp:simplePos x="0" y="0"/>
            <wp:positionH relativeFrom="column">
              <wp:posOffset>445897</wp:posOffset>
            </wp:positionH>
            <wp:positionV relativeFrom="paragraph">
              <wp:posOffset>453365</wp:posOffset>
            </wp:positionV>
            <wp:extent cx="2679141" cy="2009499"/>
            <wp:effectExtent l="0" t="0" r="698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141" cy="200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53796" w:rsidRPr="00B252E0" w:rsidSect="008223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988265" w14:textId="77777777" w:rsidR="001F4D99" w:rsidRDefault="001F4D99" w:rsidP="00FA7699">
      <w:pPr>
        <w:spacing w:after="0" w:line="240" w:lineRule="auto"/>
      </w:pPr>
      <w:r>
        <w:separator/>
      </w:r>
    </w:p>
  </w:endnote>
  <w:endnote w:type="continuationSeparator" w:id="0">
    <w:p w14:paraId="0B598CDF" w14:textId="77777777" w:rsidR="001F4D99" w:rsidRDefault="001F4D99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charset w:val="DE"/>
    <w:family w:val="swiss"/>
    <w:pitch w:val="variable"/>
    <w:sig w:usb0="21000007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855A3" w14:textId="77777777" w:rsidR="001F4D99" w:rsidRDefault="001F4D99" w:rsidP="00FA7699">
      <w:pPr>
        <w:spacing w:after="0" w:line="240" w:lineRule="auto"/>
      </w:pPr>
      <w:r>
        <w:separator/>
      </w:r>
    </w:p>
  </w:footnote>
  <w:footnote w:type="continuationSeparator" w:id="0">
    <w:p w14:paraId="5D121250" w14:textId="77777777" w:rsidR="001F4D99" w:rsidRDefault="001F4D99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27781"/>
    <w:multiLevelType w:val="hybridMultilevel"/>
    <w:tmpl w:val="E594E0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503A9F"/>
    <w:multiLevelType w:val="hybridMultilevel"/>
    <w:tmpl w:val="45342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85F62"/>
    <w:multiLevelType w:val="hybridMultilevel"/>
    <w:tmpl w:val="176AB33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FAF395F"/>
    <w:multiLevelType w:val="hybridMultilevel"/>
    <w:tmpl w:val="0C101B08"/>
    <w:lvl w:ilvl="0" w:tplc="FEFA7F7A">
      <w:start w:val="7"/>
      <w:numFmt w:val="bullet"/>
      <w:lvlText w:val="-"/>
      <w:lvlJc w:val="left"/>
      <w:pPr>
        <w:ind w:left="42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7" w15:restartNumberingAfterBreak="0">
    <w:nsid w:val="289B7B31"/>
    <w:multiLevelType w:val="hybridMultilevel"/>
    <w:tmpl w:val="EB3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14633"/>
    <w:multiLevelType w:val="hybridMultilevel"/>
    <w:tmpl w:val="092E7572"/>
    <w:lvl w:ilvl="0" w:tplc="1084DE8A">
      <w:numFmt w:val="bullet"/>
      <w:lvlText w:val="-"/>
      <w:lvlJc w:val="left"/>
      <w:pPr>
        <w:ind w:left="62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9" w15:restartNumberingAfterBreak="0">
    <w:nsid w:val="2D2D63CE"/>
    <w:multiLevelType w:val="hybridMultilevel"/>
    <w:tmpl w:val="AA2A9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054C9"/>
    <w:multiLevelType w:val="hybridMultilevel"/>
    <w:tmpl w:val="06E49BD0"/>
    <w:lvl w:ilvl="0" w:tplc="0D166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8" w15:restartNumberingAfterBreak="0">
    <w:nsid w:val="612C2F45"/>
    <w:multiLevelType w:val="hybridMultilevel"/>
    <w:tmpl w:val="4C12D758"/>
    <w:lvl w:ilvl="0" w:tplc="BC24625E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92586"/>
    <w:multiLevelType w:val="hybridMultilevel"/>
    <w:tmpl w:val="2572F2C2"/>
    <w:lvl w:ilvl="0" w:tplc="15641320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353EC"/>
    <w:multiLevelType w:val="hybridMultilevel"/>
    <w:tmpl w:val="AC908DD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01233"/>
    <w:multiLevelType w:val="hybridMultilevel"/>
    <w:tmpl w:val="9E64CBA4"/>
    <w:lvl w:ilvl="0" w:tplc="C192A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0"/>
  </w:num>
  <w:num w:numId="5">
    <w:abstractNumId w:val="5"/>
  </w:num>
  <w:num w:numId="6">
    <w:abstractNumId w:val="17"/>
  </w:num>
  <w:num w:numId="7">
    <w:abstractNumId w:val="12"/>
  </w:num>
  <w:num w:numId="8">
    <w:abstractNumId w:val="15"/>
  </w:num>
  <w:num w:numId="9">
    <w:abstractNumId w:val="14"/>
  </w:num>
  <w:num w:numId="10">
    <w:abstractNumId w:val="13"/>
  </w:num>
  <w:num w:numId="11">
    <w:abstractNumId w:val="3"/>
  </w:num>
  <w:num w:numId="12">
    <w:abstractNumId w:val="2"/>
  </w:num>
  <w:num w:numId="13">
    <w:abstractNumId w:val="8"/>
  </w:num>
  <w:num w:numId="14">
    <w:abstractNumId w:val="18"/>
  </w:num>
  <w:num w:numId="15">
    <w:abstractNumId w:val="19"/>
  </w:num>
  <w:num w:numId="16">
    <w:abstractNumId w:val="21"/>
  </w:num>
  <w:num w:numId="17">
    <w:abstractNumId w:val="1"/>
  </w:num>
  <w:num w:numId="18">
    <w:abstractNumId w:val="20"/>
  </w:num>
  <w:num w:numId="19">
    <w:abstractNumId w:val="11"/>
  </w:num>
  <w:num w:numId="20">
    <w:abstractNumId w:val="7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12284"/>
    <w:rsid w:val="000124A2"/>
    <w:rsid w:val="000179B2"/>
    <w:rsid w:val="00017DC2"/>
    <w:rsid w:val="000201DE"/>
    <w:rsid w:val="0002737C"/>
    <w:rsid w:val="00074E17"/>
    <w:rsid w:val="00083510"/>
    <w:rsid w:val="000A3280"/>
    <w:rsid w:val="000B47F6"/>
    <w:rsid w:val="000C0DC8"/>
    <w:rsid w:val="000C1D92"/>
    <w:rsid w:val="000C5A9F"/>
    <w:rsid w:val="000C6F29"/>
    <w:rsid w:val="000C76A9"/>
    <w:rsid w:val="001050D6"/>
    <w:rsid w:val="001071D4"/>
    <w:rsid w:val="00127627"/>
    <w:rsid w:val="001303FF"/>
    <w:rsid w:val="001331D7"/>
    <w:rsid w:val="0014204E"/>
    <w:rsid w:val="00146698"/>
    <w:rsid w:val="00161843"/>
    <w:rsid w:val="00180D80"/>
    <w:rsid w:val="00183947"/>
    <w:rsid w:val="00183B54"/>
    <w:rsid w:val="001B1303"/>
    <w:rsid w:val="001B1BAC"/>
    <w:rsid w:val="001D4023"/>
    <w:rsid w:val="001E14B2"/>
    <w:rsid w:val="001F4D99"/>
    <w:rsid w:val="0020195D"/>
    <w:rsid w:val="00203F73"/>
    <w:rsid w:val="00217DA6"/>
    <w:rsid w:val="002220E1"/>
    <w:rsid w:val="00254AF8"/>
    <w:rsid w:val="00257EED"/>
    <w:rsid w:val="0026724E"/>
    <w:rsid w:val="00270017"/>
    <w:rsid w:val="00282A10"/>
    <w:rsid w:val="002D42DD"/>
    <w:rsid w:val="002E7487"/>
    <w:rsid w:val="002F6039"/>
    <w:rsid w:val="00303ED2"/>
    <w:rsid w:val="003044FA"/>
    <w:rsid w:val="00316949"/>
    <w:rsid w:val="00322D83"/>
    <w:rsid w:val="00327377"/>
    <w:rsid w:val="00371658"/>
    <w:rsid w:val="00371BFF"/>
    <w:rsid w:val="00373FE4"/>
    <w:rsid w:val="00383396"/>
    <w:rsid w:val="003842DA"/>
    <w:rsid w:val="003D7FBB"/>
    <w:rsid w:val="00403E6C"/>
    <w:rsid w:val="00411607"/>
    <w:rsid w:val="00411E7B"/>
    <w:rsid w:val="0042609C"/>
    <w:rsid w:val="004426C7"/>
    <w:rsid w:val="004625D4"/>
    <w:rsid w:val="00472C2A"/>
    <w:rsid w:val="0047538C"/>
    <w:rsid w:val="004757C7"/>
    <w:rsid w:val="004778AE"/>
    <w:rsid w:val="00487306"/>
    <w:rsid w:val="00493A5D"/>
    <w:rsid w:val="004A42EA"/>
    <w:rsid w:val="004B07E7"/>
    <w:rsid w:val="004B3E74"/>
    <w:rsid w:val="004D35B5"/>
    <w:rsid w:val="004D72D7"/>
    <w:rsid w:val="004E5842"/>
    <w:rsid w:val="00516081"/>
    <w:rsid w:val="00516091"/>
    <w:rsid w:val="005379E8"/>
    <w:rsid w:val="00537CE5"/>
    <w:rsid w:val="00542FBB"/>
    <w:rsid w:val="005466D0"/>
    <w:rsid w:val="005B0088"/>
    <w:rsid w:val="005D1227"/>
    <w:rsid w:val="005E6566"/>
    <w:rsid w:val="00612C4B"/>
    <w:rsid w:val="00613AA2"/>
    <w:rsid w:val="00614C8C"/>
    <w:rsid w:val="00630307"/>
    <w:rsid w:val="006465F7"/>
    <w:rsid w:val="00646AB8"/>
    <w:rsid w:val="00647CB9"/>
    <w:rsid w:val="00651CE6"/>
    <w:rsid w:val="006522AB"/>
    <w:rsid w:val="00653796"/>
    <w:rsid w:val="006811DB"/>
    <w:rsid w:val="00681E32"/>
    <w:rsid w:val="00690478"/>
    <w:rsid w:val="006C1BF1"/>
    <w:rsid w:val="006C663F"/>
    <w:rsid w:val="006C7B96"/>
    <w:rsid w:val="007117DE"/>
    <w:rsid w:val="007408DB"/>
    <w:rsid w:val="00753FE7"/>
    <w:rsid w:val="00756EDD"/>
    <w:rsid w:val="00767A30"/>
    <w:rsid w:val="00787326"/>
    <w:rsid w:val="00795A37"/>
    <w:rsid w:val="007A57CD"/>
    <w:rsid w:val="007B4B90"/>
    <w:rsid w:val="007B7F51"/>
    <w:rsid w:val="007D74EB"/>
    <w:rsid w:val="007E0610"/>
    <w:rsid w:val="007E488E"/>
    <w:rsid w:val="007F3244"/>
    <w:rsid w:val="00820DE8"/>
    <w:rsid w:val="008223D7"/>
    <w:rsid w:val="00830CF1"/>
    <w:rsid w:val="00830FFD"/>
    <w:rsid w:val="00857B24"/>
    <w:rsid w:val="0086513C"/>
    <w:rsid w:val="0089048E"/>
    <w:rsid w:val="00895078"/>
    <w:rsid w:val="00895F5C"/>
    <w:rsid w:val="008A29A5"/>
    <w:rsid w:val="008A3DDB"/>
    <w:rsid w:val="008A6BE1"/>
    <w:rsid w:val="008C1BB9"/>
    <w:rsid w:val="008C394B"/>
    <w:rsid w:val="008D5C26"/>
    <w:rsid w:val="008E59EE"/>
    <w:rsid w:val="008E6698"/>
    <w:rsid w:val="008F06F3"/>
    <w:rsid w:val="008F3295"/>
    <w:rsid w:val="0090504D"/>
    <w:rsid w:val="00916F5F"/>
    <w:rsid w:val="009245D3"/>
    <w:rsid w:val="009333B7"/>
    <w:rsid w:val="00934D5C"/>
    <w:rsid w:val="00944938"/>
    <w:rsid w:val="00945325"/>
    <w:rsid w:val="00966A6B"/>
    <w:rsid w:val="009A471B"/>
    <w:rsid w:val="009A58F2"/>
    <w:rsid w:val="009B13B1"/>
    <w:rsid w:val="009D238F"/>
    <w:rsid w:val="009D2B35"/>
    <w:rsid w:val="009E507E"/>
    <w:rsid w:val="009F0F69"/>
    <w:rsid w:val="009F57B9"/>
    <w:rsid w:val="00A05675"/>
    <w:rsid w:val="00A064CB"/>
    <w:rsid w:val="00A1472E"/>
    <w:rsid w:val="00A1709F"/>
    <w:rsid w:val="00A231ED"/>
    <w:rsid w:val="00A24F22"/>
    <w:rsid w:val="00A2776D"/>
    <w:rsid w:val="00A3419A"/>
    <w:rsid w:val="00A36D5B"/>
    <w:rsid w:val="00A52034"/>
    <w:rsid w:val="00A52564"/>
    <w:rsid w:val="00A52838"/>
    <w:rsid w:val="00A63B30"/>
    <w:rsid w:val="00A67972"/>
    <w:rsid w:val="00A83A6B"/>
    <w:rsid w:val="00A86EB7"/>
    <w:rsid w:val="00A94B61"/>
    <w:rsid w:val="00A96D7A"/>
    <w:rsid w:val="00AA015A"/>
    <w:rsid w:val="00AB1CA3"/>
    <w:rsid w:val="00AD34E0"/>
    <w:rsid w:val="00B0460A"/>
    <w:rsid w:val="00B1610A"/>
    <w:rsid w:val="00B176A8"/>
    <w:rsid w:val="00B20AEE"/>
    <w:rsid w:val="00B23FD1"/>
    <w:rsid w:val="00B252E0"/>
    <w:rsid w:val="00B26EAA"/>
    <w:rsid w:val="00B31DDD"/>
    <w:rsid w:val="00B373CF"/>
    <w:rsid w:val="00B53F5B"/>
    <w:rsid w:val="00B53F75"/>
    <w:rsid w:val="00B61F42"/>
    <w:rsid w:val="00B738EF"/>
    <w:rsid w:val="00B740CF"/>
    <w:rsid w:val="00B74BA4"/>
    <w:rsid w:val="00B8485D"/>
    <w:rsid w:val="00B848AE"/>
    <w:rsid w:val="00B95605"/>
    <w:rsid w:val="00B9591B"/>
    <w:rsid w:val="00BA063A"/>
    <w:rsid w:val="00BA1C59"/>
    <w:rsid w:val="00BA54FB"/>
    <w:rsid w:val="00BC058F"/>
    <w:rsid w:val="00BC448C"/>
    <w:rsid w:val="00BD4C07"/>
    <w:rsid w:val="00BE3F70"/>
    <w:rsid w:val="00C0250C"/>
    <w:rsid w:val="00C154E5"/>
    <w:rsid w:val="00C17094"/>
    <w:rsid w:val="00C50F4B"/>
    <w:rsid w:val="00C5503B"/>
    <w:rsid w:val="00C735F1"/>
    <w:rsid w:val="00CB6243"/>
    <w:rsid w:val="00CB63D1"/>
    <w:rsid w:val="00CC3B22"/>
    <w:rsid w:val="00CC793F"/>
    <w:rsid w:val="00CD4F0F"/>
    <w:rsid w:val="00CE501A"/>
    <w:rsid w:val="00CE6FBF"/>
    <w:rsid w:val="00CE7DC0"/>
    <w:rsid w:val="00D20A8F"/>
    <w:rsid w:val="00D43792"/>
    <w:rsid w:val="00D46342"/>
    <w:rsid w:val="00D47A95"/>
    <w:rsid w:val="00D57E8B"/>
    <w:rsid w:val="00D63D70"/>
    <w:rsid w:val="00D80E17"/>
    <w:rsid w:val="00D92DE9"/>
    <w:rsid w:val="00D9650D"/>
    <w:rsid w:val="00DC37AD"/>
    <w:rsid w:val="00DC6E90"/>
    <w:rsid w:val="00DD24ED"/>
    <w:rsid w:val="00DD55D7"/>
    <w:rsid w:val="00DF217A"/>
    <w:rsid w:val="00DF2BD3"/>
    <w:rsid w:val="00E04F0D"/>
    <w:rsid w:val="00E10DCD"/>
    <w:rsid w:val="00E27746"/>
    <w:rsid w:val="00E30BCD"/>
    <w:rsid w:val="00E344FC"/>
    <w:rsid w:val="00E40242"/>
    <w:rsid w:val="00E41A09"/>
    <w:rsid w:val="00E51354"/>
    <w:rsid w:val="00E64824"/>
    <w:rsid w:val="00E66E85"/>
    <w:rsid w:val="00E82FA0"/>
    <w:rsid w:val="00E91697"/>
    <w:rsid w:val="00E94B67"/>
    <w:rsid w:val="00EA183D"/>
    <w:rsid w:val="00EA636F"/>
    <w:rsid w:val="00EB1C31"/>
    <w:rsid w:val="00ED41B1"/>
    <w:rsid w:val="00F028A4"/>
    <w:rsid w:val="00F0579E"/>
    <w:rsid w:val="00F16147"/>
    <w:rsid w:val="00F329A8"/>
    <w:rsid w:val="00F3385E"/>
    <w:rsid w:val="00F363F3"/>
    <w:rsid w:val="00F42CB1"/>
    <w:rsid w:val="00F62B68"/>
    <w:rsid w:val="00F747CC"/>
    <w:rsid w:val="00F76642"/>
    <w:rsid w:val="00FA079A"/>
    <w:rsid w:val="00FA7699"/>
    <w:rsid w:val="00FB76D9"/>
    <w:rsid w:val="00FE0B25"/>
    <w:rsid w:val="00FE3B25"/>
    <w:rsid w:val="00FF1614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7F14DE28-946F-4E39-9E83-293D6560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0C0D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99"/>
  </w:style>
  <w:style w:type="paragraph" w:styleId="Footer">
    <w:name w:val="footer"/>
    <w:basedOn w:val="Normal"/>
    <w:link w:val="FooterChar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699"/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F363F3"/>
  </w:style>
  <w:style w:type="table" w:customStyle="1" w:styleId="1">
    <w:name w:val="เส้นตาราง1"/>
    <w:basedOn w:val="TableNormal"/>
    <w:next w:val="TableGrid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0E1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NoSpacing">
    <w:name w:val="No Spacing"/>
    <w:uiPriority w:val="1"/>
    <w:qFormat/>
    <w:rsid w:val="00D80E17"/>
    <w:pPr>
      <w:spacing w:after="0" w:line="240" w:lineRule="auto"/>
    </w:pPr>
  </w:style>
  <w:style w:type="paragraph" w:customStyle="1" w:styleId="cvgsua">
    <w:name w:val="cvgsua"/>
    <w:basedOn w:val="Normal"/>
    <w:rsid w:val="00CC3B2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gcmg">
    <w:name w:val="a_gcmg"/>
    <w:basedOn w:val="DefaultParagraphFont"/>
    <w:rsid w:val="00CC3B22"/>
  </w:style>
  <w:style w:type="paragraph" w:styleId="Subtitle">
    <w:name w:val="Subtitle"/>
    <w:basedOn w:val="Normal"/>
    <w:next w:val="Normal"/>
    <w:link w:val="SubtitleChar"/>
    <w:uiPriority w:val="11"/>
    <w:qFormat/>
    <w:rsid w:val="00A231E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231E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C21B4-BF0D-4DC3-9AD5-F7A4BCF4A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14</Pages>
  <Words>2652</Words>
  <Characters>15121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Supawat Sornla</dc:creator>
  <cp:keywords/>
  <dc:description/>
  <cp:lastModifiedBy>arpo</cp:lastModifiedBy>
  <cp:revision>20</cp:revision>
  <cp:lastPrinted>2026-04-20T06:08:00Z</cp:lastPrinted>
  <dcterms:created xsi:type="dcterms:W3CDTF">2026-04-20T06:09:00Z</dcterms:created>
  <dcterms:modified xsi:type="dcterms:W3CDTF">2026-06-06T10:18:00Z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